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59" w:rsidRDefault="009F528D">
      <w:pPr>
        <w:spacing w:after="160" w:line="256" w:lineRule="auto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softHyphen/>
      </w:r>
      <w:r>
        <w:rPr>
          <w:rFonts w:ascii="Calibri" w:eastAsia="Calibri" w:hAnsi="Calibri" w:cs="Calibri"/>
          <w:b/>
          <w:sz w:val="21"/>
        </w:rPr>
        <w:softHyphen/>
      </w:r>
      <w:r>
        <w:rPr>
          <w:rFonts w:ascii="Calibri" w:eastAsia="Calibri" w:hAnsi="Calibri" w:cs="Calibri"/>
          <w:b/>
          <w:sz w:val="21"/>
        </w:rPr>
        <w:softHyphen/>
      </w:r>
      <w:r>
        <w:rPr>
          <w:rFonts w:ascii="Calibri" w:eastAsia="Calibri" w:hAnsi="Calibri" w:cs="Calibri"/>
          <w:b/>
          <w:sz w:val="21"/>
        </w:rPr>
        <w:softHyphen/>
        <w:t>MEDIA CONTACT</w:t>
      </w:r>
      <w:proofErr w:type="gramStart"/>
      <w:r>
        <w:rPr>
          <w:rFonts w:ascii="Calibri" w:eastAsia="Calibri" w:hAnsi="Calibri" w:cs="Calibri"/>
          <w:b/>
          <w:sz w:val="21"/>
        </w:rPr>
        <w:t>:</w:t>
      </w:r>
      <w:proofErr w:type="gramEnd"/>
      <w:r>
        <w:rPr>
          <w:rFonts w:ascii="Calibri" w:eastAsia="Calibri" w:hAnsi="Calibri" w:cs="Calibri"/>
          <w:b/>
          <w:sz w:val="21"/>
        </w:rPr>
        <w:br/>
        <w:t xml:space="preserve">Melinda Grenz, Red Sneakers for Oakley </w:t>
      </w:r>
      <w:r>
        <w:rPr>
          <w:rFonts w:ascii="Calibri" w:eastAsia="Calibri" w:hAnsi="Calibri" w:cs="Calibri"/>
          <w:b/>
          <w:sz w:val="21"/>
        </w:rPr>
        <w:br/>
      </w:r>
      <w:hyperlink r:id="rId4">
        <w:r>
          <w:rPr>
            <w:rFonts w:ascii="Calibri" w:eastAsia="Calibri" w:hAnsi="Calibri" w:cs="Calibri"/>
            <w:color w:val="0000FF"/>
            <w:sz w:val="21"/>
            <w:u w:val="single"/>
          </w:rPr>
          <w:t>Soccer@Redsneakers.org</w:t>
        </w:r>
      </w:hyperlink>
      <w:r>
        <w:rPr>
          <w:rFonts w:ascii="Calibri" w:eastAsia="Calibri" w:hAnsi="Calibri" w:cs="Calibri"/>
          <w:b/>
          <w:sz w:val="21"/>
        </w:rPr>
        <w:t xml:space="preserve"> or 561-714-1390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IMMEDIATE RELEASE</w:t>
      </w:r>
    </w:p>
    <w:p w:rsidR="001C1459" w:rsidRDefault="009F528D">
      <w:pPr>
        <w:spacing w:after="160" w:line="256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>RED SNEAKERS FOR OAKLEY 3</w:t>
      </w:r>
      <w:r>
        <w:rPr>
          <w:rFonts w:ascii="Calibri" w:eastAsia="Calibri" w:hAnsi="Calibri" w:cs="Calibri"/>
          <w:b/>
          <w:vertAlign w:val="superscript"/>
        </w:rPr>
        <w:t>RD</w:t>
      </w:r>
      <w:r>
        <w:rPr>
          <w:rFonts w:ascii="Calibri" w:eastAsia="Calibri" w:hAnsi="Calibri" w:cs="Calibri"/>
          <w:b/>
        </w:rPr>
        <w:t xml:space="preserve"> ANNUAL MEMORIAL SOCCER TOURNAMENT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i/>
        </w:rPr>
        <w:t xml:space="preserve">Kids and their families gather to raise awareness about the dangers of food allergies 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(West Palm Beach, Fla.) – </w:t>
      </w:r>
      <w:r>
        <w:rPr>
          <w:rFonts w:ascii="Calibri" w:eastAsia="Calibri" w:hAnsi="Calibri" w:cs="Calibri"/>
        </w:rPr>
        <w:t>The Red Sneakers for Oakley non-profit organization is hosting their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annual soccer tournament at Oxbridge Academy on December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from 10am – 2pm. The friendly tournament for kids ages 4-18 is in memory of Oakley </w:t>
      </w:r>
      <w:proofErr w:type="spellStart"/>
      <w:r>
        <w:rPr>
          <w:rFonts w:ascii="Calibri" w:eastAsia="Calibri" w:hAnsi="Calibri" w:cs="Calibri"/>
        </w:rPr>
        <w:t>Debbs</w:t>
      </w:r>
      <w:proofErr w:type="spellEnd"/>
      <w:r>
        <w:rPr>
          <w:rFonts w:ascii="Calibri" w:eastAsia="Calibri" w:hAnsi="Calibri" w:cs="Calibri"/>
        </w:rPr>
        <w:t xml:space="preserve">, a local </w:t>
      </w:r>
      <w:proofErr w:type="spellStart"/>
      <w:r>
        <w:rPr>
          <w:rFonts w:ascii="Calibri" w:eastAsia="Calibri" w:hAnsi="Calibri" w:cs="Calibri"/>
        </w:rPr>
        <w:t>Rosarian</w:t>
      </w:r>
      <w:proofErr w:type="spellEnd"/>
      <w:r>
        <w:rPr>
          <w:rFonts w:ascii="Calibri" w:eastAsia="Calibri" w:hAnsi="Calibri" w:cs="Calibri"/>
        </w:rPr>
        <w:t xml:space="preserve"> Academy student</w:t>
      </w:r>
      <w:r w:rsidR="00A46BC7">
        <w:rPr>
          <w:rFonts w:ascii="Calibri" w:eastAsia="Calibri" w:hAnsi="Calibri" w:cs="Calibri"/>
        </w:rPr>
        <w:t xml:space="preserve"> who passed away in 2016</w:t>
      </w:r>
      <w:r>
        <w:rPr>
          <w:rFonts w:ascii="Calibri" w:eastAsia="Calibri" w:hAnsi="Calibri" w:cs="Calibri"/>
        </w:rPr>
        <w:t>.  Families are invited to attend and enjoy entertainment, food, friendship, and soccer games by age group.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Red Sneakers for Oakley was established by Robert and Merrill </w:t>
      </w:r>
      <w:proofErr w:type="spellStart"/>
      <w:r>
        <w:rPr>
          <w:rFonts w:ascii="Calibri" w:eastAsia="Calibri" w:hAnsi="Calibri" w:cs="Calibri"/>
        </w:rPr>
        <w:t>Debbs</w:t>
      </w:r>
      <w:proofErr w:type="spellEnd"/>
      <w:r>
        <w:rPr>
          <w:rFonts w:ascii="Calibri" w:eastAsia="Calibri" w:hAnsi="Calibri" w:cs="Calibri"/>
        </w:rPr>
        <w:t xml:space="preserve"> after the death of their 11-year-old son Oakley due to a fatal allergic reaction to nuts. Oakley loved his red sneakers and the family decided to use them as a powerful symbol for increased education and awareness among communities of people with food allergies, but also people who don’t have them.</w:t>
      </w:r>
      <w:r w:rsidR="00681BCE" w:rsidRPr="00681BCE">
        <w:rPr>
          <w:rFonts w:ascii="Calibri" w:eastAsia="Calibri" w:hAnsi="Calibri" w:cs="Calibri"/>
        </w:rPr>
        <w:t xml:space="preserve"> </w:t>
      </w:r>
      <w:r w:rsidR="00681BCE">
        <w:rPr>
          <w:rFonts w:ascii="Calibri" w:eastAsia="Calibri" w:hAnsi="Calibri" w:cs="Calibri"/>
        </w:rPr>
        <w:t>1 in every 12 kids in the U.S. suffers from a food allergy.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Oakley suffered from both asthma and an allergy to nuts, and the </w:t>
      </w:r>
      <w:proofErr w:type="spellStart"/>
      <w:r>
        <w:rPr>
          <w:rFonts w:ascii="Calibri" w:eastAsia="Calibri" w:hAnsi="Calibri" w:cs="Calibri"/>
        </w:rPr>
        <w:t>Debbs</w:t>
      </w:r>
      <w:proofErr w:type="spellEnd"/>
      <w:r>
        <w:rPr>
          <w:rFonts w:ascii="Calibri" w:eastAsia="Calibri" w:hAnsi="Calibri" w:cs="Calibri"/>
        </w:rPr>
        <w:t xml:space="preserve"> believe they were ill prepared to recognize the signs of anaphylaxis, the acute multi-organ life-threatening reaction to allergens.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“This child of mine, he was a rock star, he was a good, good kid. And always in my heart of hearts, I knew that he would make a difference in his life, I just didn’t know it would be after he passed away. So that’s a big part of my driving force - the legacy of Oakley,” says Merrill </w:t>
      </w:r>
      <w:proofErr w:type="spellStart"/>
      <w:r>
        <w:rPr>
          <w:rFonts w:ascii="Calibri" w:eastAsia="Calibri" w:hAnsi="Calibri" w:cs="Calibri"/>
        </w:rPr>
        <w:t>Debbs</w:t>
      </w:r>
      <w:proofErr w:type="spellEnd"/>
      <w:r>
        <w:rPr>
          <w:rFonts w:ascii="Calibri" w:eastAsia="Calibri" w:hAnsi="Calibri" w:cs="Calibri"/>
        </w:rPr>
        <w:t>, Oakley’s Mom and co-found</w:t>
      </w:r>
      <w:r w:rsidR="004035A9"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 xml:space="preserve"> of Red Sneakers for Oakley.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 its establishment, Red Sneakers for Oakley has gained national exposure through supporters wearing red sneakers and has launched a multi-pronged approach to enable its mission and mobilize people to take action.</w:t>
      </w:r>
      <w:r w:rsidR="00681BCE">
        <w:rPr>
          <w:rFonts w:ascii="Calibri" w:eastAsia="Calibri" w:hAnsi="Calibri" w:cs="Calibri"/>
        </w:rPr>
        <w:t xml:space="preserve"> They promote awareness through social media, school programs, community events, allergy sensitive food initiatives, and more.</w:t>
      </w:r>
      <w:r>
        <w:rPr>
          <w:rFonts w:ascii="Calibri" w:eastAsia="Calibri" w:hAnsi="Calibri" w:cs="Calibri"/>
        </w:rPr>
        <w:t xml:space="preserve"> 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Sponsors of the soccer tournament include Bolay, </w:t>
      </w:r>
      <w:r w:rsidR="004035A9">
        <w:rPr>
          <w:rFonts w:ascii="Calibri" w:eastAsia="Calibri" w:hAnsi="Calibri" w:cs="Calibri"/>
        </w:rPr>
        <w:t>the Burns Family,</w:t>
      </w:r>
      <w:r w:rsidR="005D6024">
        <w:rPr>
          <w:rFonts w:ascii="Calibri" w:eastAsia="Calibri" w:hAnsi="Calibri" w:cs="Calibri"/>
        </w:rPr>
        <w:t xml:space="preserve"> Converse, Enjoy Life,</w:t>
      </w:r>
      <w:r w:rsidR="004035A9">
        <w:rPr>
          <w:rFonts w:ascii="Calibri" w:eastAsia="Calibri" w:hAnsi="Calibri" w:cs="Calibri"/>
        </w:rPr>
        <w:t xml:space="preserve"> Oxbridge Academy, </w:t>
      </w:r>
      <w:r>
        <w:rPr>
          <w:rFonts w:ascii="Calibri" w:eastAsia="Calibri" w:hAnsi="Calibri" w:cs="Calibri"/>
        </w:rPr>
        <w:t xml:space="preserve">PDQ, </w:t>
      </w:r>
      <w:r w:rsidR="000C66A6">
        <w:rPr>
          <w:rFonts w:ascii="Calibri" w:eastAsia="Calibri" w:hAnsi="Calibri" w:cs="Calibri"/>
        </w:rPr>
        <w:t xml:space="preserve">Regency Party Rentals, </w:t>
      </w:r>
      <w:r w:rsidR="004035A9">
        <w:rPr>
          <w:rFonts w:ascii="Calibri" w:eastAsia="Calibri" w:hAnsi="Calibri" w:cs="Calibri"/>
        </w:rPr>
        <w:t>and Rich's Ice Cream</w:t>
      </w:r>
      <w:r w:rsidR="00D0219B">
        <w:rPr>
          <w:rFonts w:ascii="Calibri" w:eastAsia="Calibri" w:hAnsi="Calibri" w:cs="Calibri"/>
        </w:rPr>
        <w:t xml:space="preserve">. </w:t>
      </w:r>
    </w:p>
    <w:p w:rsidR="001C1459" w:rsidRDefault="009F528D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</w:t>
      </w:r>
      <w:r w:rsidR="00951C96">
        <w:rPr>
          <w:rFonts w:ascii="Calibri" w:eastAsia="Calibri" w:hAnsi="Calibri" w:cs="Calibri"/>
        </w:rPr>
        <w:t>ration</w:t>
      </w:r>
      <w:r>
        <w:rPr>
          <w:rFonts w:ascii="Calibri" w:eastAsia="Calibri" w:hAnsi="Calibri" w:cs="Calibri"/>
        </w:rPr>
        <w:t xml:space="preserve"> is $35 for ages 4-9 and $50 for ages 10-18. Volunteers and donations also make a difference. To sign up, visit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www.redsneakers.org/shop</w:t>
        </w:r>
      </w:hyperlink>
      <w:r w:rsidR="00681BCE"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</w:rPr>
        <w:t xml:space="preserve">call (561)714-1390. </w:t>
      </w:r>
    </w:p>
    <w:p w:rsidR="001C1459" w:rsidRDefault="001C1459">
      <w:pPr>
        <w:spacing w:after="160" w:line="256" w:lineRule="auto"/>
        <w:rPr>
          <w:rFonts w:ascii="Calibri" w:eastAsia="Calibri" w:hAnsi="Calibri" w:cs="Calibri"/>
        </w:rPr>
      </w:pPr>
    </w:p>
    <w:p w:rsidR="001C1459" w:rsidRDefault="001C1459">
      <w:pPr>
        <w:spacing w:after="160" w:line="256" w:lineRule="auto"/>
        <w:rPr>
          <w:rFonts w:ascii="Calibri" w:eastAsia="Calibri" w:hAnsi="Calibri" w:cs="Calibri"/>
        </w:rPr>
      </w:pPr>
    </w:p>
    <w:sectPr w:rsidR="001C1459" w:rsidSect="0015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C1459"/>
    <w:rsid w:val="000C66A6"/>
    <w:rsid w:val="001578A9"/>
    <w:rsid w:val="001C1459"/>
    <w:rsid w:val="004035A9"/>
    <w:rsid w:val="005D6024"/>
    <w:rsid w:val="0062239C"/>
    <w:rsid w:val="00681BCE"/>
    <w:rsid w:val="00951C96"/>
    <w:rsid w:val="009F528D"/>
    <w:rsid w:val="00A46BC7"/>
    <w:rsid w:val="00D0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sneakers.org/shop" TargetMode="External"/><Relationship Id="rId4" Type="http://schemas.openxmlformats.org/officeDocument/2006/relationships/hyperlink" Target="mailto:Soccer@Redsnea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SFSCA</dc:creator>
  <cp:lastModifiedBy>SFSCA</cp:lastModifiedBy>
  <cp:revision>2</cp:revision>
  <dcterms:created xsi:type="dcterms:W3CDTF">2018-11-26T21:32:00Z</dcterms:created>
  <dcterms:modified xsi:type="dcterms:W3CDTF">2018-11-26T21:32:00Z</dcterms:modified>
</cp:coreProperties>
</file>