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EC5AF" w14:textId="77777777" w:rsidR="00DD2B1B" w:rsidRPr="00517C5E" w:rsidRDefault="00DD2B1B">
      <w:pPr>
        <w:rPr>
          <w:rFonts w:ascii="Arial" w:hAnsi="Arial" w:cs="Arial"/>
          <w:sz w:val="24"/>
          <w:szCs w:val="24"/>
        </w:rPr>
      </w:pPr>
    </w:p>
    <w:p w14:paraId="05D38C7F" w14:textId="77777777" w:rsidR="00DD2B1B" w:rsidRPr="00517C5E" w:rsidRDefault="00DD2B1B">
      <w:pPr>
        <w:rPr>
          <w:rFonts w:ascii="Arial" w:eastAsia="Helvetica Neue" w:hAnsi="Arial" w:cs="Arial"/>
          <w:sz w:val="24"/>
          <w:szCs w:val="24"/>
        </w:rPr>
      </w:pPr>
    </w:p>
    <w:p w14:paraId="1FC1985D" w14:textId="71DF8AE3" w:rsidR="00DD2B1B" w:rsidRPr="00006E0B" w:rsidRDefault="003144F8">
      <w:pPr>
        <w:rPr>
          <w:rFonts w:ascii="Arial" w:eastAsia="Helvetica Neue" w:hAnsi="Arial" w:cs="Arial"/>
          <w:b/>
          <w:bCs/>
          <w:sz w:val="24"/>
          <w:szCs w:val="24"/>
          <w:shd w:val="clear" w:color="auto" w:fill="FEFEFE"/>
        </w:rPr>
      </w:pPr>
      <w:r>
        <w:rPr>
          <w:rFonts w:ascii="Arial" w:eastAsia="Helvetica Neue" w:hAnsi="Arial" w:cs="Arial"/>
          <w:b/>
          <w:bCs/>
          <w:sz w:val="24"/>
          <w:szCs w:val="24"/>
          <w:shd w:val="clear" w:color="auto" w:fill="FEFEFE"/>
        </w:rPr>
        <w:t>August 1</w:t>
      </w:r>
      <w:r w:rsidRPr="003144F8">
        <w:rPr>
          <w:rFonts w:ascii="Arial" w:eastAsia="Helvetica Neue" w:hAnsi="Arial" w:cs="Arial"/>
          <w:b/>
          <w:bCs/>
          <w:sz w:val="24"/>
          <w:szCs w:val="24"/>
          <w:shd w:val="clear" w:color="auto" w:fill="FEFEFE"/>
          <w:vertAlign w:val="superscript"/>
        </w:rPr>
        <w:t>st</w:t>
      </w:r>
      <w:r>
        <w:rPr>
          <w:rFonts w:ascii="Arial" w:eastAsia="Helvetica Neue" w:hAnsi="Arial" w:cs="Arial"/>
          <w:b/>
          <w:bCs/>
          <w:sz w:val="24"/>
          <w:szCs w:val="24"/>
          <w:shd w:val="clear" w:color="auto" w:fill="FEFEFE"/>
        </w:rPr>
        <w:t>,</w:t>
      </w:r>
      <w:r w:rsidR="00AF2A94" w:rsidRPr="00006E0B">
        <w:rPr>
          <w:rFonts w:ascii="Arial" w:hAnsi="Arial" w:cs="Arial"/>
          <w:b/>
          <w:bCs/>
          <w:sz w:val="24"/>
          <w:szCs w:val="24"/>
        </w:rPr>
        <w:t xml:space="preserve"> 2022</w:t>
      </w:r>
      <w:r w:rsidR="007C0242" w:rsidRPr="00006E0B">
        <w:rPr>
          <w:rFonts w:ascii="Arial" w:eastAsia="Helvetica Neue" w:hAnsi="Arial" w:cs="Arial"/>
          <w:b/>
          <w:bCs/>
          <w:sz w:val="24"/>
          <w:szCs w:val="24"/>
          <w:shd w:val="clear" w:color="auto" w:fill="FEFEFE"/>
        </w:rPr>
        <w:t xml:space="preserve"> – </w:t>
      </w:r>
      <w:r w:rsidR="002E3D94" w:rsidRPr="002E3D94">
        <w:rPr>
          <w:rFonts w:ascii="Arial" w:eastAsia="Helvetica Neue" w:hAnsi="Arial" w:cs="Arial"/>
          <w:b/>
          <w:bCs/>
          <w:sz w:val="24"/>
          <w:szCs w:val="24"/>
          <w:shd w:val="clear" w:color="auto" w:fill="FEFEFE"/>
        </w:rPr>
        <w:t>SAN JOSE, CA</w:t>
      </w:r>
      <w:r w:rsidR="002E3D94">
        <w:rPr>
          <w:rFonts w:ascii="Arial" w:eastAsia="Helvetica Neue" w:hAnsi="Arial" w:cs="Arial"/>
          <w:b/>
          <w:bCs/>
          <w:sz w:val="24"/>
          <w:szCs w:val="24"/>
          <w:shd w:val="clear" w:color="auto" w:fill="FEFEFE"/>
        </w:rPr>
        <w:t xml:space="preserve">, </w:t>
      </w:r>
      <w:r w:rsidR="002E3D94" w:rsidRPr="002E3D94">
        <w:rPr>
          <w:rFonts w:ascii="Arial" w:eastAsia="Helvetica Neue" w:hAnsi="Arial" w:cs="Arial"/>
          <w:b/>
          <w:bCs/>
          <w:sz w:val="24"/>
          <w:szCs w:val="24"/>
          <w:shd w:val="clear" w:color="auto" w:fill="FEFEFE"/>
        </w:rPr>
        <w:t>POWER CENTER LLC</w:t>
      </w:r>
      <w:sdt>
        <w:sdtPr>
          <w:rPr>
            <w:rFonts w:ascii="Arial" w:hAnsi="Arial" w:cs="Arial"/>
            <w:b/>
            <w:bCs/>
            <w:sz w:val="24"/>
            <w:szCs w:val="24"/>
          </w:rPr>
          <w:tag w:val="goog_rdk_6"/>
          <w:id w:val="2054576986"/>
        </w:sdtPr>
        <w:sdtContent>
          <w:r w:rsidR="002E3D94" w:rsidRPr="00006E0B">
            <w:rPr>
              <w:rFonts w:ascii="Arial" w:eastAsia="Helvetica Neue" w:hAnsi="Arial" w:cs="Arial"/>
              <w:b/>
              <w:bCs/>
              <w:sz w:val="24"/>
              <w:szCs w:val="24"/>
              <w:shd w:val="clear" w:color="auto" w:fill="FEFEFE"/>
            </w:rPr>
            <w:t>,</w:t>
          </w:r>
          <w:r w:rsidR="002E3D94">
            <w:rPr>
              <w:rFonts w:ascii="Arial" w:eastAsia="Helvetica Neue" w:hAnsi="Arial" w:cs="Arial"/>
              <w:b/>
              <w:bCs/>
              <w:sz w:val="24"/>
              <w:szCs w:val="24"/>
              <w:shd w:val="clear" w:color="auto" w:fill="FEFEFE"/>
            </w:rPr>
            <w:t xml:space="preserve"> </w:t>
          </w:r>
        </w:sdtContent>
      </w:sdt>
      <w:r w:rsidR="002E3D94" w:rsidRPr="00006E0B">
        <w:rPr>
          <w:rFonts w:ascii="Arial" w:eastAsia="Helvetica Neue" w:hAnsi="Arial" w:cs="Arial"/>
          <w:b/>
          <w:bCs/>
          <w:sz w:val="24"/>
          <w:szCs w:val="24"/>
          <w:shd w:val="clear" w:color="auto" w:fill="FEFEFE"/>
        </w:rPr>
        <w:t>A DURACELL AUTHORIZED LICENSEE</w:t>
      </w:r>
      <w:sdt>
        <w:sdtPr>
          <w:rPr>
            <w:rFonts w:ascii="Arial" w:hAnsi="Arial" w:cs="Arial"/>
            <w:b/>
            <w:bCs/>
            <w:sz w:val="24"/>
            <w:szCs w:val="24"/>
          </w:rPr>
          <w:tag w:val="goog_rdk_7"/>
          <w:id w:val="-425425997"/>
        </w:sdtPr>
        <w:sdtContent>
          <w:r w:rsidR="002E3D94" w:rsidRPr="00006E0B">
            <w:rPr>
              <w:rFonts w:ascii="Arial" w:eastAsia="Helvetica Neue" w:hAnsi="Arial" w:cs="Arial"/>
              <w:b/>
              <w:bCs/>
              <w:sz w:val="24"/>
              <w:szCs w:val="24"/>
              <w:shd w:val="clear" w:color="auto" w:fill="FEFEFE"/>
            </w:rPr>
            <w:t>,</w:t>
          </w:r>
        </w:sdtContent>
      </w:sdt>
      <w:r w:rsidR="002E3D94" w:rsidRPr="00006E0B">
        <w:rPr>
          <w:rFonts w:ascii="Arial" w:eastAsia="Helvetica Neue" w:hAnsi="Arial" w:cs="Arial"/>
          <w:b/>
          <w:bCs/>
          <w:sz w:val="24"/>
          <w:szCs w:val="24"/>
          <w:shd w:val="clear" w:color="auto" w:fill="FEFEFE"/>
        </w:rPr>
        <w:t xml:space="preserve"> </w:t>
      </w:r>
      <w:r w:rsidR="002E3D94">
        <w:rPr>
          <w:rFonts w:ascii="Arial" w:eastAsia="Helvetica Neue" w:hAnsi="Arial" w:cs="Arial"/>
          <w:b/>
          <w:bCs/>
          <w:sz w:val="24"/>
          <w:szCs w:val="24"/>
          <w:shd w:val="clear" w:color="auto" w:fill="FEFEFE"/>
        </w:rPr>
        <w:t>LAUNCHES</w:t>
      </w:r>
      <w:r w:rsidR="002E3D94" w:rsidRPr="00006E0B">
        <w:rPr>
          <w:rFonts w:ascii="Arial" w:eastAsia="Helvetica Neue" w:hAnsi="Arial" w:cs="Arial"/>
          <w:b/>
          <w:bCs/>
          <w:sz w:val="24"/>
          <w:szCs w:val="24"/>
          <w:shd w:val="clear" w:color="auto" w:fill="FEFEFE"/>
        </w:rPr>
        <w:t xml:space="preserve"> DURACELL HOME ECOSYSTEM</w:t>
      </w:r>
    </w:p>
    <w:p w14:paraId="71F5BB3F" w14:textId="7B1D50F3" w:rsidR="00172446" w:rsidRDefault="00172446">
      <w:pPr>
        <w:rPr>
          <w:rFonts w:ascii="Arial" w:eastAsia="Helvetica Neue" w:hAnsi="Arial" w:cs="Arial"/>
          <w:sz w:val="24"/>
          <w:szCs w:val="24"/>
          <w:shd w:val="clear" w:color="auto" w:fill="FEFEFE"/>
        </w:rPr>
      </w:pPr>
    </w:p>
    <w:p w14:paraId="2FA6A30D" w14:textId="38F6A60D" w:rsidR="00DD2B1B" w:rsidRDefault="007C0242">
      <w:pPr>
        <w:rPr>
          <w:rFonts w:ascii="Arial" w:hAnsi="Arial" w:cs="Arial"/>
          <w:sz w:val="24"/>
          <w:szCs w:val="24"/>
        </w:rPr>
      </w:pPr>
      <w:r w:rsidRPr="00517C5E">
        <w:rPr>
          <w:rFonts w:ascii="Arial" w:eastAsia="Helvetica Neue" w:hAnsi="Arial" w:cs="Arial"/>
          <w:sz w:val="24"/>
          <w:szCs w:val="24"/>
          <w:shd w:val="clear" w:color="auto" w:fill="FEFEFE"/>
        </w:rPr>
        <w:t xml:space="preserve">Power Center </w:t>
      </w:r>
      <w:r w:rsidR="007A56E9">
        <w:rPr>
          <w:rFonts w:ascii="Arial" w:eastAsia="Helvetica Neue" w:hAnsi="Arial" w:cs="Arial"/>
          <w:sz w:val="24"/>
          <w:szCs w:val="24"/>
          <w:shd w:val="clear" w:color="auto" w:fill="FEFEFE"/>
        </w:rPr>
        <w:t>(</w:t>
      </w:r>
      <w:hyperlink r:id="rId8" w:history="1">
        <w:r w:rsidR="007A56E9" w:rsidRPr="003F4DE0">
          <w:rPr>
            <w:rStyle w:val="Hyperlink"/>
            <w:rFonts w:ascii="Arial" w:eastAsia="Helvetica Neue" w:hAnsi="Arial" w:cs="Arial"/>
            <w:sz w:val="24"/>
            <w:szCs w:val="24"/>
            <w:shd w:val="clear" w:color="auto" w:fill="FEFEFE"/>
          </w:rPr>
          <w:t>www.duracellpowercenter.com</w:t>
        </w:r>
      </w:hyperlink>
      <w:r w:rsidR="007A56E9">
        <w:rPr>
          <w:rFonts w:ascii="Arial" w:eastAsia="Helvetica Neue" w:hAnsi="Arial" w:cs="Arial"/>
          <w:sz w:val="24"/>
          <w:szCs w:val="24"/>
          <w:shd w:val="clear" w:color="auto" w:fill="FEFEFE"/>
        </w:rPr>
        <w:t xml:space="preserve">) </w:t>
      </w:r>
      <w:r w:rsidR="00FA51DA">
        <w:rPr>
          <w:rFonts w:ascii="Arial" w:eastAsia="Helvetica Neue" w:hAnsi="Arial" w:cs="Arial"/>
          <w:sz w:val="24"/>
          <w:szCs w:val="24"/>
          <w:shd w:val="clear" w:color="auto" w:fill="FEFEFE"/>
        </w:rPr>
        <w:t>has expanded</w:t>
      </w:r>
      <w:r w:rsidRPr="00517C5E">
        <w:rPr>
          <w:rFonts w:ascii="Arial" w:eastAsia="Helvetica Neue" w:hAnsi="Arial" w:cs="Arial"/>
          <w:sz w:val="24"/>
          <w:szCs w:val="24"/>
          <w:shd w:val="clear" w:color="auto" w:fill="FEFEFE"/>
        </w:rPr>
        <w:t xml:space="preserve"> </w:t>
      </w:r>
      <w:r w:rsidR="001C53EB">
        <w:rPr>
          <w:rFonts w:ascii="Arial" w:eastAsia="Helvetica Neue" w:hAnsi="Arial" w:cs="Arial"/>
          <w:sz w:val="24"/>
          <w:szCs w:val="24"/>
          <w:shd w:val="clear" w:color="auto" w:fill="FEFEFE"/>
        </w:rPr>
        <w:t>the</w:t>
      </w:r>
      <w:r w:rsidR="00D82749">
        <w:rPr>
          <w:rFonts w:ascii="Arial" w:eastAsia="Helvetica Neue" w:hAnsi="Arial" w:cs="Arial"/>
          <w:sz w:val="24"/>
          <w:szCs w:val="24"/>
          <w:shd w:val="clear" w:color="auto" w:fill="FEFEFE"/>
        </w:rPr>
        <w:t>ir</w:t>
      </w:r>
      <w:r w:rsidR="001C53EB">
        <w:rPr>
          <w:rFonts w:ascii="Arial" w:eastAsia="Helvetica Neue" w:hAnsi="Arial" w:cs="Arial"/>
          <w:sz w:val="24"/>
          <w:szCs w:val="24"/>
          <w:shd w:val="clear" w:color="auto" w:fill="FEFEFE"/>
        </w:rPr>
        <w:t xml:space="preserve"> </w:t>
      </w:r>
      <w:r w:rsidRPr="00517C5E">
        <w:rPr>
          <w:rFonts w:ascii="Arial" w:eastAsia="Helvetica Neue" w:hAnsi="Arial" w:cs="Arial"/>
          <w:sz w:val="24"/>
          <w:szCs w:val="24"/>
          <w:shd w:val="clear" w:color="auto" w:fill="FEFEFE"/>
        </w:rPr>
        <w:t xml:space="preserve">product </w:t>
      </w:r>
      <w:r w:rsidR="001C53EB">
        <w:rPr>
          <w:rFonts w:ascii="Arial" w:eastAsia="Helvetica Neue" w:hAnsi="Arial" w:cs="Arial"/>
          <w:sz w:val="24"/>
          <w:szCs w:val="24"/>
          <w:shd w:val="clear" w:color="auto" w:fill="FEFEFE"/>
        </w:rPr>
        <w:t>offering</w:t>
      </w:r>
      <w:r w:rsidR="00D82749">
        <w:rPr>
          <w:rFonts w:ascii="Arial" w:eastAsia="Helvetica Neue" w:hAnsi="Arial" w:cs="Arial"/>
          <w:sz w:val="24"/>
          <w:szCs w:val="24"/>
          <w:shd w:val="clear" w:color="auto" w:fill="FEFEFE"/>
        </w:rPr>
        <w:t xml:space="preserve"> </w:t>
      </w:r>
      <w:r w:rsidR="00032C61">
        <w:rPr>
          <w:rFonts w:ascii="Arial" w:eastAsia="Helvetica Neue" w:hAnsi="Arial" w:cs="Arial"/>
          <w:sz w:val="24"/>
          <w:szCs w:val="24"/>
          <w:shd w:val="clear" w:color="auto" w:fill="FEFEFE"/>
        </w:rPr>
        <w:t>to launch</w:t>
      </w:r>
      <w:r w:rsidRPr="00517C5E">
        <w:rPr>
          <w:rFonts w:ascii="Arial" w:eastAsia="Helvetica Neue" w:hAnsi="Arial" w:cs="Arial"/>
          <w:sz w:val="24"/>
          <w:szCs w:val="24"/>
          <w:shd w:val="clear" w:color="auto" w:fill="FEFEFE"/>
        </w:rPr>
        <w:t xml:space="preserve"> Duracell Home</w:t>
      </w:r>
      <w:r w:rsidR="00585F93">
        <w:rPr>
          <w:rFonts w:ascii="Arial" w:eastAsia="Helvetica Neue" w:hAnsi="Arial" w:cs="Arial"/>
          <w:sz w:val="24"/>
          <w:szCs w:val="24"/>
          <w:shd w:val="clear" w:color="auto" w:fill="FEFEFE"/>
        </w:rPr>
        <w:t xml:space="preserve"> </w:t>
      </w:r>
      <w:r w:rsidRPr="00517C5E">
        <w:rPr>
          <w:rFonts w:ascii="Arial" w:eastAsia="Helvetica Neue" w:hAnsi="Arial" w:cs="Arial"/>
          <w:sz w:val="24"/>
          <w:szCs w:val="24"/>
          <w:shd w:val="clear" w:color="auto" w:fill="FEFEFE"/>
        </w:rPr>
        <w:t>Ecosystem</w:t>
      </w:r>
      <w:r w:rsidR="00032C61">
        <w:rPr>
          <w:rFonts w:ascii="Arial" w:eastAsia="Helvetica Neue" w:hAnsi="Arial" w:cs="Arial"/>
          <w:sz w:val="24"/>
          <w:szCs w:val="24"/>
          <w:shd w:val="clear" w:color="auto" w:fill="FEFEFE"/>
        </w:rPr>
        <w:t xml:space="preserve">, a </w:t>
      </w:r>
      <w:r w:rsidRPr="00517C5E">
        <w:rPr>
          <w:rFonts w:ascii="Arial" w:eastAsia="Helvetica Neue" w:hAnsi="Arial" w:cs="Arial"/>
          <w:sz w:val="24"/>
          <w:szCs w:val="24"/>
          <w:shd w:val="clear" w:color="auto" w:fill="FEFEFE"/>
        </w:rPr>
        <w:t>suite of plug &amp; play solutions</w:t>
      </w:r>
      <w:r w:rsidR="00FA51DA">
        <w:rPr>
          <w:rFonts w:ascii="Arial" w:eastAsia="Helvetica Neue" w:hAnsi="Arial" w:cs="Arial"/>
          <w:sz w:val="24"/>
          <w:szCs w:val="24"/>
          <w:shd w:val="clear" w:color="auto" w:fill="FEFEFE"/>
        </w:rPr>
        <w:t xml:space="preserve"> </w:t>
      </w:r>
      <w:r w:rsidR="00032C61">
        <w:rPr>
          <w:rFonts w:ascii="Arial" w:eastAsia="Helvetica Neue" w:hAnsi="Arial" w:cs="Arial"/>
          <w:sz w:val="24"/>
          <w:szCs w:val="24"/>
          <w:shd w:val="clear" w:color="auto" w:fill="FEFEFE"/>
        </w:rPr>
        <w:t xml:space="preserve">including </w:t>
      </w:r>
      <w:r w:rsidRPr="00517C5E">
        <w:rPr>
          <w:rFonts w:ascii="Arial" w:eastAsia="Helvetica Neue" w:hAnsi="Arial" w:cs="Arial"/>
          <w:sz w:val="24"/>
          <w:szCs w:val="24"/>
          <w:shd w:val="clear" w:color="auto" w:fill="FEFEFE"/>
        </w:rPr>
        <w:t>solar microinverters, expandable battery storage</w:t>
      </w:r>
      <w:r w:rsidR="00B31EEA">
        <w:rPr>
          <w:rFonts w:ascii="Arial" w:eastAsia="Helvetica Neue" w:hAnsi="Arial" w:cs="Arial"/>
          <w:sz w:val="24"/>
          <w:szCs w:val="24"/>
          <w:shd w:val="clear" w:color="auto" w:fill="FEFEFE"/>
        </w:rPr>
        <w:t>,</w:t>
      </w:r>
      <w:r w:rsidRPr="00517C5E">
        <w:rPr>
          <w:rFonts w:ascii="Arial" w:eastAsia="Helvetica Neue" w:hAnsi="Arial" w:cs="Arial"/>
          <w:sz w:val="24"/>
          <w:szCs w:val="24"/>
          <w:shd w:val="clear" w:color="auto" w:fill="FEFEFE"/>
        </w:rPr>
        <w:t xml:space="preserve"> level 2 EV charging</w:t>
      </w:r>
      <w:r w:rsidR="00B31EEA">
        <w:rPr>
          <w:rFonts w:ascii="Arial" w:eastAsia="Helvetica Neue" w:hAnsi="Arial" w:cs="Arial"/>
          <w:sz w:val="24"/>
          <w:szCs w:val="24"/>
          <w:shd w:val="clear" w:color="auto" w:fill="FEFEFE"/>
        </w:rPr>
        <w:t xml:space="preserve"> </w:t>
      </w:r>
      <w:r w:rsidR="00B31EEA" w:rsidRPr="00B31EEA">
        <w:rPr>
          <w:rFonts w:ascii="Arial" w:eastAsia="Helvetica Neue" w:hAnsi="Arial" w:cs="Arial"/>
          <w:sz w:val="24"/>
          <w:szCs w:val="24"/>
          <w:shd w:val="clear" w:color="auto" w:fill="FEFEFE"/>
        </w:rPr>
        <w:t>and a mobile app monitoring platform</w:t>
      </w:r>
      <w:sdt>
        <w:sdtPr>
          <w:rPr>
            <w:rFonts w:ascii="Arial" w:hAnsi="Arial" w:cs="Arial"/>
            <w:sz w:val="24"/>
            <w:szCs w:val="24"/>
          </w:rPr>
          <w:tag w:val="goog_rdk_13"/>
          <w:id w:val="734974946"/>
        </w:sdtPr>
        <w:sdtContent>
          <w:r w:rsidRPr="00517C5E">
            <w:rPr>
              <w:rFonts w:ascii="Arial" w:eastAsia="Helvetica Neue" w:hAnsi="Arial" w:cs="Arial"/>
              <w:sz w:val="24"/>
              <w:szCs w:val="24"/>
              <w:shd w:val="clear" w:color="auto" w:fill="FEFEFE"/>
            </w:rPr>
            <w:t>.</w:t>
          </w:r>
          <w:r w:rsidR="00032C61">
            <w:rPr>
              <w:rFonts w:ascii="Arial" w:eastAsia="Helvetica Neue" w:hAnsi="Arial" w:cs="Arial"/>
              <w:sz w:val="24"/>
              <w:szCs w:val="24"/>
              <w:shd w:val="clear" w:color="auto" w:fill="FEFEFE"/>
            </w:rPr>
            <w:t xml:space="preserve"> Duracell Home Ecosystem allows homeowners to</w:t>
          </w:r>
          <w:r w:rsidRPr="00517C5E">
            <w:rPr>
              <w:rFonts w:ascii="Arial" w:eastAsia="Helvetica Neue" w:hAnsi="Arial" w:cs="Arial"/>
              <w:sz w:val="24"/>
              <w:szCs w:val="24"/>
              <w:shd w:val="clear" w:color="auto" w:fill="FEFEFE"/>
            </w:rPr>
            <w:t xml:space="preserve"> </w:t>
          </w:r>
        </w:sdtContent>
      </w:sdt>
      <w:sdt>
        <w:sdtPr>
          <w:rPr>
            <w:rFonts w:ascii="Arial" w:hAnsi="Arial" w:cs="Arial"/>
            <w:sz w:val="24"/>
            <w:szCs w:val="24"/>
          </w:rPr>
          <w:tag w:val="goog_rdk_15"/>
          <w:id w:val="368578305"/>
        </w:sdtPr>
        <w:sdtContent>
          <w:r w:rsidR="00032C61">
            <w:rPr>
              <w:rFonts w:ascii="Arial" w:eastAsia="Helvetica Neue" w:hAnsi="Arial" w:cs="Arial"/>
              <w:sz w:val="24"/>
              <w:szCs w:val="24"/>
              <w:shd w:val="clear" w:color="auto" w:fill="FEFEFE"/>
            </w:rPr>
            <w:t>produce</w:t>
          </w:r>
        </w:sdtContent>
      </w:sdt>
      <w:r w:rsidRPr="00517C5E">
        <w:rPr>
          <w:rFonts w:ascii="Arial" w:eastAsia="Helvetica Neue" w:hAnsi="Arial" w:cs="Arial"/>
          <w:sz w:val="24"/>
          <w:szCs w:val="24"/>
          <w:shd w:val="clear" w:color="auto" w:fill="FEFEFE"/>
        </w:rPr>
        <w:t xml:space="preserve">, use, </w:t>
      </w:r>
      <w:r w:rsidR="00032C61">
        <w:rPr>
          <w:rFonts w:ascii="Arial" w:eastAsia="Helvetica Neue" w:hAnsi="Arial" w:cs="Arial"/>
          <w:sz w:val="24"/>
          <w:szCs w:val="24"/>
          <w:shd w:val="clear" w:color="auto" w:fill="FEFEFE"/>
        </w:rPr>
        <w:t>store</w:t>
      </w:r>
      <w:r w:rsidRPr="00517C5E">
        <w:rPr>
          <w:rFonts w:ascii="Arial" w:eastAsia="Helvetica Neue" w:hAnsi="Arial" w:cs="Arial"/>
          <w:sz w:val="24"/>
          <w:szCs w:val="24"/>
          <w:shd w:val="clear" w:color="auto" w:fill="FEFEFE"/>
        </w:rPr>
        <w:t xml:space="preserve"> and sell</w:t>
      </w:r>
      <w:sdt>
        <w:sdtPr>
          <w:rPr>
            <w:rFonts w:ascii="Arial" w:hAnsi="Arial" w:cs="Arial"/>
            <w:sz w:val="24"/>
            <w:szCs w:val="24"/>
          </w:rPr>
          <w:tag w:val="goog_rdk_17"/>
          <w:id w:val="841748062"/>
        </w:sdtPr>
        <w:sdtContent>
          <w:r w:rsidRPr="00517C5E">
            <w:rPr>
              <w:rFonts w:ascii="Arial" w:eastAsia="Helvetica Neue" w:hAnsi="Arial" w:cs="Arial"/>
              <w:sz w:val="24"/>
              <w:szCs w:val="24"/>
              <w:shd w:val="clear" w:color="auto" w:fill="FEFEFE"/>
            </w:rPr>
            <w:t xml:space="preserve"> their</w:t>
          </w:r>
        </w:sdtContent>
      </w:sdt>
      <w:r w:rsidR="00AF2A94">
        <w:rPr>
          <w:rFonts w:ascii="Arial" w:hAnsi="Arial" w:cs="Arial"/>
          <w:sz w:val="24"/>
          <w:szCs w:val="24"/>
        </w:rPr>
        <w:t xml:space="preserve"> </w:t>
      </w:r>
      <w:r w:rsidRPr="00517C5E">
        <w:rPr>
          <w:rFonts w:ascii="Arial" w:eastAsia="Helvetica Neue" w:hAnsi="Arial" w:cs="Arial"/>
          <w:sz w:val="24"/>
          <w:szCs w:val="24"/>
          <w:shd w:val="clear" w:color="auto" w:fill="FEFEFE"/>
        </w:rPr>
        <w:t>own power</w:t>
      </w:r>
      <w:r w:rsidR="006D3BAB">
        <w:rPr>
          <w:rFonts w:ascii="Arial" w:eastAsia="Helvetica Neue" w:hAnsi="Arial" w:cs="Arial"/>
          <w:sz w:val="24"/>
          <w:szCs w:val="24"/>
          <w:shd w:val="clear" w:color="auto" w:fill="FEFEFE"/>
        </w:rPr>
        <w:t xml:space="preserve"> </w:t>
      </w:r>
      <w:r w:rsidR="00664BB5">
        <w:rPr>
          <w:rFonts w:ascii="Arial" w:eastAsia="Helvetica Neue" w:hAnsi="Arial" w:cs="Arial"/>
          <w:sz w:val="24"/>
          <w:szCs w:val="24"/>
          <w:shd w:val="clear" w:color="auto" w:fill="FEFEFE"/>
        </w:rPr>
        <w:t xml:space="preserve">while </w:t>
      </w:r>
      <w:r w:rsidR="002E3D94">
        <w:rPr>
          <w:rFonts w:ascii="Arial" w:eastAsia="Helvetica Neue" w:hAnsi="Arial" w:cs="Arial"/>
          <w:sz w:val="24"/>
          <w:szCs w:val="24"/>
          <w:shd w:val="clear" w:color="auto" w:fill="FEFEFE"/>
        </w:rPr>
        <w:t>monitoring</w:t>
      </w:r>
      <w:r w:rsidR="00664BB5">
        <w:rPr>
          <w:rFonts w:ascii="Arial" w:eastAsia="Helvetica Neue" w:hAnsi="Arial" w:cs="Arial"/>
          <w:sz w:val="24"/>
          <w:szCs w:val="24"/>
          <w:shd w:val="clear" w:color="auto" w:fill="FEFEFE"/>
        </w:rPr>
        <w:t xml:space="preserve"> the entire home energy ecosystem</w:t>
      </w:r>
      <w:r w:rsidR="006D3BAB">
        <w:rPr>
          <w:rFonts w:ascii="Arial" w:eastAsia="Helvetica Neue" w:hAnsi="Arial" w:cs="Arial"/>
          <w:sz w:val="24"/>
          <w:szCs w:val="24"/>
          <w:shd w:val="clear" w:color="auto" w:fill="FEFEFE"/>
        </w:rPr>
        <w:t xml:space="preserve"> </w:t>
      </w:r>
      <w:r w:rsidRPr="00517C5E">
        <w:rPr>
          <w:rFonts w:ascii="Arial" w:eastAsia="Helvetica Neue" w:hAnsi="Arial" w:cs="Arial"/>
          <w:sz w:val="24"/>
          <w:szCs w:val="24"/>
          <w:shd w:val="clear" w:color="auto" w:fill="FEFEFE"/>
        </w:rPr>
        <w:t>through a convenient smart mobile app</w:t>
      </w:r>
      <w:sdt>
        <w:sdtPr>
          <w:rPr>
            <w:rFonts w:ascii="Arial" w:hAnsi="Arial" w:cs="Arial"/>
            <w:sz w:val="24"/>
            <w:szCs w:val="24"/>
          </w:rPr>
          <w:tag w:val="goog_rdk_20"/>
          <w:id w:val="1847586175"/>
        </w:sdtPr>
        <w:sdtContent>
          <w:r w:rsidR="002A0E47">
            <w:rPr>
              <w:rFonts w:ascii="Arial" w:hAnsi="Arial" w:cs="Arial"/>
              <w:sz w:val="24"/>
              <w:szCs w:val="24"/>
            </w:rPr>
            <w:t>.</w:t>
          </w:r>
        </w:sdtContent>
      </w:sdt>
    </w:p>
    <w:p w14:paraId="694D0701" w14:textId="4B1299BD" w:rsidR="00087172" w:rsidRDefault="00087172">
      <w:pPr>
        <w:rPr>
          <w:rFonts w:ascii="Arial" w:hAnsi="Arial" w:cs="Arial"/>
          <w:sz w:val="24"/>
          <w:szCs w:val="24"/>
        </w:rPr>
      </w:pPr>
    </w:p>
    <w:p w14:paraId="23A0C27A" w14:textId="61705954" w:rsidR="00087172" w:rsidRPr="00517C5E" w:rsidRDefault="00087172" w:rsidP="00087172">
      <w:pPr>
        <w:jc w:val="center"/>
        <w:rPr>
          <w:rFonts w:ascii="Arial" w:eastAsia="Helvetica Neue" w:hAnsi="Arial" w:cs="Arial"/>
          <w:sz w:val="24"/>
          <w:szCs w:val="24"/>
          <w:shd w:val="clear" w:color="auto" w:fill="FEFEFE"/>
        </w:rPr>
      </w:pPr>
      <w:r>
        <w:rPr>
          <w:noProof/>
        </w:rPr>
        <w:drawing>
          <wp:inline distT="0" distB="0" distL="0" distR="0" wp14:anchorId="46DD15BC" wp14:editId="39F18875">
            <wp:extent cx="4589585" cy="4589585"/>
            <wp:effectExtent l="0" t="0" r="1905"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904" cy="4610904"/>
                    </a:xfrm>
                    <a:prstGeom prst="rect">
                      <a:avLst/>
                    </a:prstGeom>
                    <a:noFill/>
                    <a:ln>
                      <a:noFill/>
                    </a:ln>
                  </pic:spPr>
                </pic:pic>
              </a:graphicData>
            </a:graphic>
          </wp:inline>
        </w:drawing>
      </w:r>
    </w:p>
    <w:p w14:paraId="26C9FBB2" w14:textId="1DDE7BCD" w:rsidR="00DD2B1B" w:rsidRDefault="00DD2B1B">
      <w:pPr>
        <w:rPr>
          <w:rFonts w:ascii="Arial" w:hAnsi="Arial" w:cs="Arial"/>
          <w:sz w:val="24"/>
          <w:szCs w:val="24"/>
        </w:rPr>
      </w:pPr>
    </w:p>
    <w:p w14:paraId="1428085E" w14:textId="2771BD7A" w:rsidR="00E22862" w:rsidRPr="006D3BAB" w:rsidRDefault="00B52697" w:rsidP="00E22862">
      <w:pPr>
        <w:rPr>
          <w:rFonts w:ascii="Arial" w:hAnsi="Arial" w:cs="Arial"/>
          <w:sz w:val="24"/>
          <w:szCs w:val="24"/>
        </w:rPr>
      </w:pPr>
      <w:r w:rsidRPr="006D3BAB">
        <w:rPr>
          <w:rFonts w:ascii="Arial" w:hAnsi="Arial" w:cs="Arial"/>
          <w:sz w:val="24"/>
          <w:szCs w:val="24"/>
        </w:rPr>
        <w:t>“</w:t>
      </w:r>
      <w:r w:rsidR="00E22862" w:rsidRPr="006D3BAB">
        <w:rPr>
          <w:rFonts w:ascii="Arial" w:hAnsi="Arial" w:cs="Arial"/>
          <w:sz w:val="24"/>
          <w:szCs w:val="24"/>
        </w:rPr>
        <w:t xml:space="preserve">Duracell is excited to see the market introduction </w:t>
      </w:r>
      <w:r w:rsidR="008C6F48" w:rsidRPr="006D3BAB">
        <w:rPr>
          <w:rFonts w:ascii="Arial" w:hAnsi="Arial" w:cs="Arial"/>
          <w:sz w:val="24"/>
          <w:szCs w:val="24"/>
        </w:rPr>
        <w:t>of</w:t>
      </w:r>
      <w:r w:rsidR="00140672" w:rsidRPr="006D3BAB">
        <w:rPr>
          <w:rFonts w:ascii="Arial" w:hAnsi="Arial" w:cs="Arial"/>
          <w:sz w:val="24"/>
          <w:szCs w:val="24"/>
        </w:rPr>
        <w:t xml:space="preserve"> the</w:t>
      </w:r>
      <w:r w:rsidR="00E22862" w:rsidRPr="006D3BAB">
        <w:rPr>
          <w:rFonts w:ascii="Arial" w:hAnsi="Arial" w:cs="Arial"/>
          <w:sz w:val="24"/>
          <w:szCs w:val="24"/>
        </w:rPr>
        <w:t xml:space="preserve"> full suite of </w:t>
      </w:r>
      <w:r w:rsidR="00A955A0" w:rsidRPr="006D3BAB">
        <w:rPr>
          <w:rFonts w:ascii="Arial" w:hAnsi="Arial" w:cs="Arial"/>
          <w:sz w:val="24"/>
          <w:szCs w:val="24"/>
        </w:rPr>
        <w:t xml:space="preserve">innovative </w:t>
      </w:r>
      <w:r w:rsidR="00E22862" w:rsidRPr="006D3BAB">
        <w:rPr>
          <w:rFonts w:ascii="Arial" w:hAnsi="Arial" w:cs="Arial"/>
          <w:sz w:val="24"/>
          <w:szCs w:val="24"/>
        </w:rPr>
        <w:t xml:space="preserve">Power Center products which provide outstanding </w:t>
      </w:r>
      <w:r w:rsidR="00A955A0" w:rsidRPr="006D3BAB">
        <w:rPr>
          <w:rFonts w:ascii="Arial" w:hAnsi="Arial" w:cs="Arial"/>
          <w:sz w:val="24"/>
          <w:szCs w:val="24"/>
        </w:rPr>
        <w:t xml:space="preserve">performance, </w:t>
      </w:r>
      <w:r w:rsidR="00E22862" w:rsidRPr="006D3BAB">
        <w:rPr>
          <w:rFonts w:ascii="Arial" w:hAnsi="Arial" w:cs="Arial"/>
          <w:sz w:val="24"/>
          <w:szCs w:val="24"/>
        </w:rPr>
        <w:t>value and convenience for</w:t>
      </w:r>
      <w:r w:rsidR="00140672" w:rsidRPr="006D3BAB">
        <w:rPr>
          <w:rFonts w:ascii="Arial" w:hAnsi="Arial" w:cs="Arial"/>
          <w:sz w:val="24"/>
          <w:szCs w:val="24"/>
        </w:rPr>
        <w:t xml:space="preserve"> homeowners</w:t>
      </w:r>
      <w:r w:rsidR="00E22862" w:rsidRPr="006D3BAB">
        <w:rPr>
          <w:rFonts w:ascii="Arial" w:hAnsi="Arial" w:cs="Arial"/>
          <w:sz w:val="24"/>
          <w:szCs w:val="24"/>
        </w:rPr>
        <w:t>” s</w:t>
      </w:r>
      <w:r w:rsidR="00651AFE" w:rsidRPr="006D3BAB">
        <w:rPr>
          <w:rFonts w:ascii="Arial" w:hAnsi="Arial" w:cs="Arial"/>
          <w:sz w:val="24"/>
          <w:szCs w:val="24"/>
        </w:rPr>
        <w:t>tated</w:t>
      </w:r>
      <w:r w:rsidR="00E22862" w:rsidRPr="006D3BAB">
        <w:rPr>
          <w:rFonts w:ascii="Arial" w:hAnsi="Arial" w:cs="Arial"/>
          <w:sz w:val="24"/>
          <w:szCs w:val="24"/>
        </w:rPr>
        <w:t xml:space="preserve"> Mani Parmar, </w:t>
      </w:r>
      <w:r w:rsidR="007218BD">
        <w:rPr>
          <w:rFonts w:ascii="Arial" w:hAnsi="Arial" w:cs="Arial"/>
          <w:sz w:val="24"/>
          <w:szCs w:val="24"/>
        </w:rPr>
        <w:t xml:space="preserve">General Manager </w:t>
      </w:r>
      <w:r w:rsidR="00E22862" w:rsidRPr="006D3BAB">
        <w:rPr>
          <w:rFonts w:ascii="Arial" w:hAnsi="Arial" w:cs="Arial"/>
          <w:sz w:val="24"/>
          <w:szCs w:val="24"/>
        </w:rPr>
        <w:t xml:space="preserve">at Duracell. </w:t>
      </w:r>
    </w:p>
    <w:p w14:paraId="5D734107" w14:textId="77777777" w:rsidR="00B52697" w:rsidRPr="00B52697" w:rsidRDefault="00B52697">
      <w:pPr>
        <w:rPr>
          <w:rFonts w:ascii="Arial" w:hAnsi="Arial" w:cs="Arial"/>
          <w:i/>
          <w:iCs/>
          <w:color w:val="FF0000"/>
          <w:sz w:val="24"/>
          <w:szCs w:val="24"/>
        </w:rPr>
      </w:pPr>
    </w:p>
    <w:p w14:paraId="4E5DA67A" w14:textId="77777777" w:rsidR="00343793" w:rsidRDefault="00664BB5" w:rsidP="005A0BE6">
      <w:pPr>
        <w:rPr>
          <w:rFonts w:ascii="Arial" w:eastAsia="Helvetica Neue" w:hAnsi="Arial" w:cs="Arial"/>
          <w:sz w:val="24"/>
          <w:szCs w:val="24"/>
          <w:shd w:val="clear" w:color="auto" w:fill="FEFEFE"/>
        </w:rPr>
      </w:pPr>
      <w:r>
        <w:rPr>
          <w:rFonts w:ascii="Arial" w:eastAsia="Helvetica Neue" w:hAnsi="Arial" w:cs="Arial"/>
          <w:sz w:val="24"/>
          <w:szCs w:val="24"/>
          <w:shd w:val="clear" w:color="auto" w:fill="FEFEFE"/>
        </w:rPr>
        <w:t xml:space="preserve">Duracell Home Ecosystem offers a family </w:t>
      </w:r>
      <w:r w:rsidR="005A0BE6" w:rsidRPr="00517C5E">
        <w:rPr>
          <w:rFonts w:ascii="Arial" w:eastAsia="Helvetica Neue" w:hAnsi="Arial" w:cs="Arial"/>
          <w:sz w:val="24"/>
          <w:szCs w:val="24"/>
          <w:shd w:val="clear" w:color="auto" w:fill="FEFEFE"/>
        </w:rPr>
        <w:t xml:space="preserve">of single, </w:t>
      </w:r>
      <w:proofErr w:type="gramStart"/>
      <w:r w:rsidR="005A0BE6" w:rsidRPr="00517C5E">
        <w:rPr>
          <w:rFonts w:ascii="Arial" w:eastAsia="Helvetica Neue" w:hAnsi="Arial" w:cs="Arial"/>
          <w:sz w:val="24"/>
          <w:szCs w:val="24"/>
          <w:shd w:val="clear" w:color="auto" w:fill="FEFEFE"/>
        </w:rPr>
        <w:t>dual</w:t>
      </w:r>
      <w:proofErr w:type="gramEnd"/>
      <w:r w:rsidR="005A0BE6" w:rsidRPr="00517C5E">
        <w:rPr>
          <w:rFonts w:ascii="Arial" w:eastAsia="Helvetica Neue" w:hAnsi="Arial" w:cs="Arial"/>
          <w:sz w:val="24"/>
          <w:szCs w:val="24"/>
          <w:shd w:val="clear" w:color="auto" w:fill="FEFEFE"/>
        </w:rPr>
        <w:t xml:space="preserve"> and quad microinverters that deliver the lowest cost, highest yield </w:t>
      </w:r>
      <w:r w:rsidR="00B31EEA" w:rsidRPr="00F55A0A">
        <w:rPr>
          <w:rFonts w:ascii="Arial" w:eastAsia="Helvetica Neue" w:hAnsi="Arial" w:cs="Arial"/>
          <w:sz w:val="24"/>
          <w:szCs w:val="24"/>
          <w:shd w:val="clear" w:color="auto" w:fill="FEFEFE"/>
        </w:rPr>
        <w:t>per solar module on the market</w:t>
      </w:r>
      <w:r w:rsidR="005A0BE6" w:rsidRPr="00517C5E">
        <w:rPr>
          <w:rFonts w:ascii="Arial" w:eastAsia="Helvetica Neue" w:hAnsi="Arial" w:cs="Arial"/>
          <w:sz w:val="24"/>
          <w:szCs w:val="24"/>
          <w:shd w:val="clear" w:color="auto" w:fill="FEFEFE"/>
        </w:rPr>
        <w:t xml:space="preserve">. Installation is fast, </w:t>
      </w:r>
      <w:proofErr w:type="gramStart"/>
      <w:r w:rsidR="005A0BE6" w:rsidRPr="00517C5E">
        <w:rPr>
          <w:rFonts w:ascii="Arial" w:eastAsia="Helvetica Neue" w:hAnsi="Arial" w:cs="Arial"/>
          <w:sz w:val="24"/>
          <w:szCs w:val="24"/>
          <w:shd w:val="clear" w:color="auto" w:fill="FEFEFE"/>
        </w:rPr>
        <w:t>easy</w:t>
      </w:r>
      <w:proofErr w:type="gramEnd"/>
      <w:r w:rsidR="005A0BE6" w:rsidRPr="00517C5E">
        <w:rPr>
          <w:rFonts w:ascii="Arial" w:eastAsia="Helvetica Neue" w:hAnsi="Arial" w:cs="Arial"/>
          <w:sz w:val="24"/>
          <w:szCs w:val="24"/>
          <w:shd w:val="clear" w:color="auto" w:fill="FEFEFE"/>
        </w:rPr>
        <w:t xml:space="preserve"> and flexible</w:t>
      </w:r>
      <w:r w:rsidR="008F5FF4">
        <w:rPr>
          <w:rFonts w:ascii="Arial" w:eastAsia="Helvetica Neue" w:hAnsi="Arial" w:cs="Arial"/>
          <w:sz w:val="24"/>
          <w:szCs w:val="24"/>
          <w:shd w:val="clear" w:color="auto" w:fill="FEFEFE"/>
        </w:rPr>
        <w:t xml:space="preserve">, mating and covering wattage requirements </w:t>
      </w:r>
      <w:r w:rsidR="007B295F">
        <w:rPr>
          <w:rFonts w:ascii="Arial" w:eastAsia="Helvetica Neue" w:hAnsi="Arial" w:cs="Arial"/>
          <w:sz w:val="24"/>
          <w:szCs w:val="24"/>
          <w:shd w:val="clear" w:color="auto" w:fill="FEFEFE"/>
        </w:rPr>
        <w:t>of</w:t>
      </w:r>
      <w:r w:rsidR="008F5FF4">
        <w:rPr>
          <w:rFonts w:ascii="Arial" w:eastAsia="Helvetica Neue" w:hAnsi="Arial" w:cs="Arial"/>
          <w:sz w:val="24"/>
          <w:szCs w:val="24"/>
          <w:shd w:val="clear" w:color="auto" w:fill="FEFEFE"/>
        </w:rPr>
        <w:t xml:space="preserve"> all </w:t>
      </w:r>
      <w:r w:rsidR="00B31EEA" w:rsidRPr="00B31EEA">
        <w:rPr>
          <w:rFonts w:ascii="Arial" w:eastAsia="Helvetica Neue" w:hAnsi="Arial" w:cs="Arial"/>
          <w:sz w:val="24"/>
          <w:szCs w:val="24"/>
          <w:shd w:val="clear" w:color="auto" w:fill="FEFEFE"/>
        </w:rPr>
        <w:t xml:space="preserve">solar modules on the </w:t>
      </w:r>
    </w:p>
    <w:p w14:paraId="1AC2B837" w14:textId="77777777" w:rsidR="00343793" w:rsidRDefault="00343793" w:rsidP="005A0BE6">
      <w:pPr>
        <w:rPr>
          <w:rFonts w:ascii="Arial" w:eastAsia="Helvetica Neue" w:hAnsi="Arial" w:cs="Arial"/>
          <w:sz w:val="24"/>
          <w:szCs w:val="24"/>
          <w:shd w:val="clear" w:color="auto" w:fill="FEFEFE"/>
        </w:rPr>
      </w:pPr>
    </w:p>
    <w:p w14:paraId="0C0C2DFD" w14:textId="79C87879" w:rsidR="005A0BE6" w:rsidRPr="00517C5E" w:rsidRDefault="00B31EEA" w:rsidP="005A0BE6">
      <w:pPr>
        <w:rPr>
          <w:rFonts w:ascii="Arial" w:eastAsia="Helvetica Neue" w:hAnsi="Arial" w:cs="Arial"/>
          <w:sz w:val="24"/>
          <w:szCs w:val="24"/>
          <w:shd w:val="clear" w:color="auto" w:fill="FEFEFE"/>
        </w:rPr>
      </w:pPr>
      <w:r w:rsidRPr="00B31EEA">
        <w:rPr>
          <w:rFonts w:ascii="Arial" w:eastAsia="Helvetica Neue" w:hAnsi="Arial" w:cs="Arial"/>
          <w:sz w:val="24"/>
          <w:szCs w:val="24"/>
          <w:shd w:val="clear" w:color="auto" w:fill="FEFEFE"/>
        </w:rPr>
        <w:t>market today</w:t>
      </w:r>
      <w:r w:rsidR="005602E0">
        <w:rPr>
          <w:rFonts w:ascii="Arial" w:eastAsia="Helvetica Neue" w:hAnsi="Arial" w:cs="Arial"/>
          <w:sz w:val="24"/>
          <w:szCs w:val="24"/>
          <w:shd w:val="clear" w:color="auto" w:fill="FEFEFE"/>
        </w:rPr>
        <w:t>.</w:t>
      </w:r>
      <w:r w:rsidR="0076033B">
        <w:rPr>
          <w:rFonts w:ascii="Arial" w:eastAsia="Helvetica Neue" w:hAnsi="Arial" w:cs="Arial"/>
          <w:sz w:val="24"/>
          <w:szCs w:val="24"/>
          <w:shd w:val="clear" w:color="auto" w:fill="FEFEFE"/>
        </w:rPr>
        <w:t xml:space="preserve"> </w:t>
      </w:r>
      <w:r w:rsidR="00664BB5">
        <w:rPr>
          <w:rFonts w:ascii="Arial" w:eastAsia="Helvetica Neue" w:hAnsi="Arial" w:cs="Arial"/>
          <w:sz w:val="24"/>
          <w:szCs w:val="24"/>
          <w:shd w:val="clear" w:color="auto" w:fill="FEFEFE"/>
        </w:rPr>
        <w:t>Duracell Home Ecosystem microinverters provide individual level panel monitoring and optimization and t</w:t>
      </w:r>
      <w:r w:rsidR="005A0BE6" w:rsidRPr="00517C5E">
        <w:rPr>
          <w:rFonts w:ascii="Arial" w:eastAsia="Helvetica Neue" w:hAnsi="Arial" w:cs="Arial"/>
          <w:sz w:val="24"/>
          <w:szCs w:val="24"/>
          <w:shd w:val="clear" w:color="auto" w:fill="FEFEFE"/>
        </w:rPr>
        <w:t xml:space="preserve">he AC trunk cable format permits any combination of the three models to optimize even the most complex rooftop </w:t>
      </w:r>
      <w:r w:rsidR="00FA51DA">
        <w:rPr>
          <w:rFonts w:ascii="Arial" w:eastAsia="Helvetica Neue" w:hAnsi="Arial" w:cs="Arial"/>
          <w:sz w:val="24"/>
          <w:szCs w:val="24"/>
          <w:shd w:val="clear" w:color="auto" w:fill="FEFEFE"/>
        </w:rPr>
        <w:t>configuration</w:t>
      </w:r>
      <w:r w:rsidR="005A0BE6" w:rsidRPr="00517C5E">
        <w:rPr>
          <w:rFonts w:ascii="Arial" w:eastAsia="Helvetica Neue" w:hAnsi="Arial" w:cs="Arial"/>
          <w:sz w:val="24"/>
          <w:szCs w:val="24"/>
          <w:shd w:val="clear" w:color="auto" w:fill="FEFEFE"/>
        </w:rPr>
        <w:t>s</w:t>
      </w:r>
      <w:r w:rsidR="005602E0" w:rsidRPr="00517C5E">
        <w:rPr>
          <w:rFonts w:ascii="Arial" w:eastAsia="Helvetica Neue" w:hAnsi="Arial" w:cs="Arial"/>
          <w:sz w:val="24"/>
          <w:szCs w:val="24"/>
          <w:shd w:val="clear" w:color="auto" w:fill="FEFEFE"/>
        </w:rPr>
        <w:t>.</w:t>
      </w:r>
    </w:p>
    <w:p w14:paraId="7353C07C" w14:textId="62C81582" w:rsidR="005A0BE6" w:rsidRDefault="005A0BE6">
      <w:pPr>
        <w:rPr>
          <w:rFonts w:ascii="Arial" w:hAnsi="Arial" w:cs="Arial"/>
          <w:sz w:val="24"/>
          <w:szCs w:val="24"/>
        </w:rPr>
      </w:pPr>
    </w:p>
    <w:p w14:paraId="30EDFB16" w14:textId="39A062BF" w:rsidR="00AE57D2" w:rsidRPr="005A0BE6" w:rsidRDefault="00591ACE">
      <w:pPr>
        <w:rPr>
          <w:rFonts w:ascii="Arial" w:hAnsi="Arial" w:cs="Arial"/>
          <w:sz w:val="24"/>
          <w:szCs w:val="24"/>
        </w:rPr>
      </w:pPr>
      <w:r w:rsidRPr="00591ACE">
        <w:rPr>
          <w:rFonts w:ascii="Arial" w:hAnsi="Arial" w:cs="Arial"/>
          <w:sz w:val="24"/>
          <w:szCs w:val="24"/>
        </w:rPr>
        <w:t>Duracell Home E</w:t>
      </w:r>
      <w:r w:rsidR="00664BB5">
        <w:rPr>
          <w:rFonts w:ascii="Arial" w:hAnsi="Arial" w:cs="Arial"/>
          <w:sz w:val="24"/>
          <w:szCs w:val="24"/>
        </w:rPr>
        <w:t>cosystem</w:t>
      </w:r>
      <w:r w:rsidRPr="00591ACE">
        <w:rPr>
          <w:rFonts w:ascii="Arial" w:hAnsi="Arial" w:cs="Arial"/>
          <w:sz w:val="24"/>
          <w:szCs w:val="24"/>
        </w:rPr>
        <w:t xml:space="preserve"> also offers customizable LFP battery-based energy storage system solutions designed around their proprietary power electronics technology. AC-coupling and expandable storage capacity provide maximum installation flexibility. The 5 kW/14 kWh ESS option is currently available across North America and Power Center is currently taking orders for the 10 kW/21kWh ESS option which will be available for delivery beginning in September</w:t>
      </w:r>
      <w:r w:rsidR="00631C37">
        <w:rPr>
          <w:rFonts w:ascii="Arial" w:hAnsi="Arial" w:cs="Arial"/>
          <w:sz w:val="24"/>
          <w:szCs w:val="24"/>
        </w:rPr>
        <w:t>.</w:t>
      </w:r>
    </w:p>
    <w:p w14:paraId="36BF9117" w14:textId="598CD053" w:rsidR="00DD2B1B" w:rsidRPr="00631C37" w:rsidRDefault="00000000">
      <w:pPr>
        <w:rPr>
          <w:rFonts w:ascii="Arial" w:eastAsia="Helvetica Neue" w:hAnsi="Arial" w:cs="Arial"/>
          <w:sz w:val="24"/>
          <w:szCs w:val="24"/>
        </w:rPr>
      </w:pPr>
      <w:sdt>
        <w:sdtPr>
          <w:rPr>
            <w:rFonts w:ascii="Arial" w:hAnsi="Arial" w:cs="Arial"/>
            <w:sz w:val="24"/>
            <w:szCs w:val="24"/>
          </w:rPr>
          <w:tag w:val="goog_rdk_28"/>
          <w:id w:val="-1693607939"/>
        </w:sdtPr>
        <w:sdtContent>
          <w:sdt>
            <w:sdtPr>
              <w:rPr>
                <w:rFonts w:ascii="Arial" w:hAnsi="Arial" w:cs="Arial"/>
                <w:sz w:val="24"/>
                <w:szCs w:val="24"/>
              </w:rPr>
              <w:tag w:val="goog_rdk_26"/>
              <w:id w:val="247551175"/>
            </w:sdtPr>
            <w:sdtContent>
              <w:sdt>
                <w:sdtPr>
                  <w:rPr>
                    <w:rFonts w:ascii="Arial" w:hAnsi="Arial" w:cs="Arial"/>
                    <w:sz w:val="24"/>
                    <w:szCs w:val="24"/>
                  </w:rPr>
                  <w:tag w:val="goog_rdk_27"/>
                  <w:id w:val="-1132319886"/>
                </w:sdtPr>
                <w:sdtContent/>
              </w:sdt>
            </w:sdtContent>
          </w:sdt>
        </w:sdtContent>
      </w:sdt>
      <w:sdt>
        <w:sdtPr>
          <w:rPr>
            <w:rFonts w:ascii="Arial" w:hAnsi="Arial" w:cs="Arial"/>
            <w:sz w:val="24"/>
            <w:szCs w:val="24"/>
          </w:rPr>
          <w:tag w:val="goog_rdk_30"/>
          <w:id w:val="-22710122"/>
        </w:sdtPr>
        <w:sdtContent>
          <w:sdt>
            <w:sdtPr>
              <w:rPr>
                <w:rFonts w:ascii="Arial" w:hAnsi="Arial" w:cs="Arial"/>
                <w:sz w:val="24"/>
                <w:szCs w:val="24"/>
              </w:rPr>
              <w:tag w:val="goog_rdk_29"/>
              <w:id w:val="459615857"/>
              <w:showingPlcHdr/>
            </w:sdtPr>
            <w:sdtContent>
              <w:r w:rsidR="003A4934">
                <w:rPr>
                  <w:rFonts w:ascii="Arial" w:hAnsi="Arial" w:cs="Arial"/>
                  <w:sz w:val="24"/>
                  <w:szCs w:val="24"/>
                </w:rPr>
                <w:t xml:space="preserve">     </w:t>
              </w:r>
            </w:sdtContent>
          </w:sdt>
        </w:sdtContent>
      </w:sdt>
    </w:p>
    <w:p w14:paraId="6E2DFB4A" w14:textId="602644B2" w:rsidR="00DD2B1B" w:rsidRPr="00517C5E" w:rsidRDefault="00664BB5">
      <w:pPr>
        <w:rPr>
          <w:rFonts w:ascii="Arial" w:eastAsia="Helvetica Neue" w:hAnsi="Arial" w:cs="Arial"/>
          <w:sz w:val="24"/>
          <w:szCs w:val="24"/>
        </w:rPr>
      </w:pPr>
      <w:r>
        <w:rPr>
          <w:rFonts w:ascii="Arial" w:eastAsia="Helvetica Neue" w:hAnsi="Arial" w:cs="Arial"/>
          <w:sz w:val="24"/>
          <w:szCs w:val="24"/>
        </w:rPr>
        <w:t>The Duracell Home Ecosystem</w:t>
      </w:r>
      <w:r w:rsidR="007C0242" w:rsidRPr="00517C5E">
        <w:rPr>
          <w:rFonts w:ascii="Arial" w:eastAsia="Helvetica Neue" w:hAnsi="Arial" w:cs="Arial"/>
          <w:sz w:val="24"/>
          <w:szCs w:val="24"/>
        </w:rPr>
        <w:t xml:space="preserve"> 19.2 </w:t>
      </w:r>
      <w:r w:rsidR="00E060BA">
        <w:rPr>
          <w:rFonts w:ascii="Arial" w:eastAsia="Helvetica Neue" w:hAnsi="Arial" w:cs="Arial"/>
          <w:sz w:val="24"/>
          <w:szCs w:val="24"/>
        </w:rPr>
        <w:t>kW</w:t>
      </w:r>
      <w:r w:rsidR="007C0242" w:rsidRPr="00517C5E">
        <w:rPr>
          <w:rFonts w:ascii="Arial" w:eastAsia="Helvetica Neue" w:hAnsi="Arial" w:cs="Arial"/>
          <w:sz w:val="24"/>
          <w:szCs w:val="24"/>
        </w:rPr>
        <w:t xml:space="preserve"> </w:t>
      </w:r>
      <w:r w:rsidR="00B52697">
        <w:rPr>
          <w:rFonts w:ascii="Arial" w:eastAsia="Helvetica Neue" w:hAnsi="Arial" w:cs="Arial"/>
          <w:sz w:val="24"/>
          <w:szCs w:val="24"/>
        </w:rPr>
        <w:t xml:space="preserve">level 2 </w:t>
      </w:r>
      <w:r w:rsidR="007C0242" w:rsidRPr="00517C5E">
        <w:rPr>
          <w:rFonts w:ascii="Arial" w:eastAsia="Helvetica Neue" w:hAnsi="Arial" w:cs="Arial"/>
          <w:sz w:val="24"/>
          <w:szCs w:val="24"/>
        </w:rPr>
        <w:t xml:space="preserve">EV charger </w:t>
      </w:r>
      <w:r w:rsidR="000225B3">
        <w:rPr>
          <w:rFonts w:ascii="Arial" w:eastAsia="Helvetica Neue" w:hAnsi="Arial" w:cs="Arial"/>
          <w:sz w:val="24"/>
          <w:szCs w:val="24"/>
        </w:rPr>
        <w:t xml:space="preserve">is the </w:t>
      </w:r>
      <w:r w:rsidR="006D3BAB">
        <w:rPr>
          <w:rFonts w:ascii="Arial" w:eastAsia="Helvetica Neue" w:hAnsi="Arial" w:cs="Arial"/>
          <w:sz w:val="24"/>
          <w:szCs w:val="24"/>
        </w:rPr>
        <w:t>most powerful</w:t>
      </w:r>
      <w:r w:rsidR="00517C5E" w:rsidRPr="00517C5E">
        <w:rPr>
          <w:rFonts w:ascii="Arial" w:eastAsia="Helvetica Neue" w:hAnsi="Arial" w:cs="Arial"/>
          <w:sz w:val="24"/>
          <w:szCs w:val="24"/>
        </w:rPr>
        <w:t xml:space="preserve"> of it</w:t>
      </w:r>
      <w:r w:rsidR="00FD46A8">
        <w:rPr>
          <w:rFonts w:ascii="Arial" w:eastAsia="Helvetica Neue" w:hAnsi="Arial" w:cs="Arial"/>
          <w:sz w:val="24"/>
          <w:szCs w:val="24"/>
        </w:rPr>
        <w:t>s</w:t>
      </w:r>
      <w:r w:rsidR="00517C5E" w:rsidRPr="00517C5E">
        <w:rPr>
          <w:rFonts w:ascii="Arial" w:eastAsia="Helvetica Neue" w:hAnsi="Arial" w:cs="Arial"/>
          <w:sz w:val="24"/>
          <w:szCs w:val="24"/>
        </w:rPr>
        <w:t xml:space="preserve"> kind </w:t>
      </w:r>
      <w:r w:rsidR="000225B3">
        <w:rPr>
          <w:rFonts w:ascii="Arial" w:eastAsia="Helvetica Neue" w:hAnsi="Arial" w:cs="Arial"/>
          <w:sz w:val="24"/>
          <w:szCs w:val="24"/>
        </w:rPr>
        <w:t>for</w:t>
      </w:r>
      <w:r w:rsidR="00517C5E" w:rsidRPr="00517C5E">
        <w:rPr>
          <w:rFonts w:ascii="Arial" w:eastAsia="Helvetica Neue" w:hAnsi="Arial" w:cs="Arial"/>
          <w:sz w:val="24"/>
          <w:szCs w:val="24"/>
        </w:rPr>
        <w:t xml:space="preserve"> residential application</w:t>
      </w:r>
      <w:r>
        <w:rPr>
          <w:rFonts w:ascii="Arial" w:eastAsia="Helvetica Neue" w:hAnsi="Arial" w:cs="Arial"/>
          <w:sz w:val="24"/>
          <w:szCs w:val="24"/>
        </w:rPr>
        <w:t>s</w:t>
      </w:r>
      <w:r w:rsidR="00517C5E" w:rsidRPr="00517C5E">
        <w:rPr>
          <w:rFonts w:ascii="Arial" w:eastAsia="Helvetica Neue" w:hAnsi="Arial" w:cs="Arial"/>
          <w:sz w:val="24"/>
          <w:szCs w:val="24"/>
        </w:rPr>
        <w:t xml:space="preserve">, </w:t>
      </w:r>
      <w:r w:rsidR="000225B3">
        <w:rPr>
          <w:rFonts w:ascii="Arial" w:eastAsia="Helvetica Neue" w:hAnsi="Arial" w:cs="Arial"/>
          <w:sz w:val="24"/>
          <w:szCs w:val="24"/>
        </w:rPr>
        <w:t>offering</w:t>
      </w:r>
      <w:r w:rsidR="007C0242" w:rsidRPr="00517C5E">
        <w:rPr>
          <w:rFonts w:ascii="Arial" w:eastAsia="Helvetica Neue" w:hAnsi="Arial" w:cs="Arial"/>
          <w:sz w:val="24"/>
          <w:szCs w:val="24"/>
        </w:rPr>
        <w:t xml:space="preserve"> the capability </w:t>
      </w:r>
      <w:r w:rsidR="000225B3">
        <w:rPr>
          <w:rFonts w:ascii="Arial" w:eastAsia="Helvetica Neue" w:hAnsi="Arial" w:cs="Arial"/>
          <w:sz w:val="24"/>
          <w:szCs w:val="24"/>
        </w:rPr>
        <w:t>to</w:t>
      </w:r>
      <w:r w:rsidR="007C0242" w:rsidRPr="00517C5E">
        <w:rPr>
          <w:rFonts w:ascii="Arial" w:eastAsia="Helvetica Neue" w:hAnsi="Arial" w:cs="Arial"/>
          <w:sz w:val="24"/>
          <w:szCs w:val="24"/>
        </w:rPr>
        <w:t xml:space="preserve"> charg</w:t>
      </w:r>
      <w:r w:rsidR="000225B3">
        <w:rPr>
          <w:rFonts w:ascii="Arial" w:eastAsia="Helvetica Neue" w:hAnsi="Arial" w:cs="Arial"/>
          <w:sz w:val="24"/>
          <w:szCs w:val="24"/>
        </w:rPr>
        <w:t>e</w:t>
      </w:r>
      <w:r w:rsidR="007C0242" w:rsidRPr="00517C5E">
        <w:rPr>
          <w:rFonts w:ascii="Arial" w:eastAsia="Helvetica Neue" w:hAnsi="Arial" w:cs="Arial"/>
          <w:sz w:val="24"/>
          <w:szCs w:val="24"/>
        </w:rPr>
        <w:t xml:space="preserve"> the broadest range of </w:t>
      </w:r>
      <w:r w:rsidR="00591ACE" w:rsidRPr="00591ACE">
        <w:rPr>
          <w:rFonts w:ascii="Arial" w:eastAsia="Helvetica Neue" w:hAnsi="Arial" w:cs="Arial"/>
          <w:sz w:val="24"/>
          <w:szCs w:val="24"/>
        </w:rPr>
        <w:t>automobiles on the market as well as meeting the newest ISO 15118 standard for future vehicles</w:t>
      </w:r>
      <w:r w:rsidR="008C6F48">
        <w:rPr>
          <w:rFonts w:ascii="Arial" w:eastAsia="Helvetica Neue" w:hAnsi="Arial" w:cs="Arial"/>
          <w:sz w:val="24"/>
          <w:szCs w:val="24"/>
        </w:rPr>
        <w:t xml:space="preserve">. </w:t>
      </w:r>
      <w:r w:rsidR="000225B3">
        <w:rPr>
          <w:rFonts w:ascii="Arial" w:eastAsia="Helvetica Neue" w:hAnsi="Arial" w:cs="Arial"/>
          <w:sz w:val="24"/>
          <w:szCs w:val="24"/>
        </w:rPr>
        <w:t xml:space="preserve">The EV Charger will be available in Q4 for delivery followed shortly </w:t>
      </w:r>
      <w:r w:rsidR="00B52697">
        <w:rPr>
          <w:rFonts w:ascii="Arial" w:eastAsia="Helvetica Neue" w:hAnsi="Arial" w:cs="Arial"/>
          <w:sz w:val="24"/>
          <w:szCs w:val="24"/>
        </w:rPr>
        <w:t xml:space="preserve">with bi-directional charge capability to further enhance overall </w:t>
      </w:r>
      <w:r>
        <w:rPr>
          <w:rFonts w:ascii="Arial" w:eastAsia="Helvetica Neue" w:hAnsi="Arial" w:cs="Arial"/>
          <w:sz w:val="24"/>
          <w:szCs w:val="24"/>
        </w:rPr>
        <w:t>h</w:t>
      </w:r>
      <w:r w:rsidR="00B52697">
        <w:rPr>
          <w:rFonts w:ascii="Arial" w:eastAsia="Helvetica Neue" w:hAnsi="Arial" w:cs="Arial"/>
          <w:sz w:val="24"/>
          <w:szCs w:val="24"/>
        </w:rPr>
        <w:t xml:space="preserve">ome </w:t>
      </w:r>
      <w:r>
        <w:rPr>
          <w:rFonts w:ascii="Arial" w:eastAsia="Helvetica Neue" w:hAnsi="Arial" w:cs="Arial"/>
          <w:sz w:val="24"/>
          <w:szCs w:val="24"/>
        </w:rPr>
        <w:t>e</w:t>
      </w:r>
      <w:r w:rsidR="00B52697">
        <w:rPr>
          <w:rFonts w:ascii="Arial" w:eastAsia="Helvetica Neue" w:hAnsi="Arial" w:cs="Arial"/>
          <w:sz w:val="24"/>
          <w:szCs w:val="24"/>
        </w:rPr>
        <w:t>nergy management and control.</w:t>
      </w:r>
    </w:p>
    <w:p w14:paraId="750E4136" w14:textId="64F7F0F8" w:rsidR="00DD2B1B" w:rsidRDefault="00DD2B1B">
      <w:pPr>
        <w:rPr>
          <w:rFonts w:ascii="Arial" w:eastAsia="Helvetica Neue" w:hAnsi="Arial" w:cs="Arial"/>
          <w:sz w:val="24"/>
          <w:szCs w:val="24"/>
        </w:rPr>
      </w:pPr>
    </w:p>
    <w:p w14:paraId="2BFBC93D" w14:textId="57E7B3D8" w:rsidR="00506856" w:rsidRDefault="00006E0B">
      <w:pPr>
        <w:rPr>
          <w:rFonts w:ascii="Arial" w:eastAsia="Helvetica Neue" w:hAnsi="Arial" w:cs="Arial"/>
          <w:sz w:val="24"/>
          <w:szCs w:val="24"/>
        </w:rPr>
      </w:pPr>
      <w:r>
        <w:rPr>
          <w:rFonts w:ascii="Arial" w:eastAsia="Helvetica Neue" w:hAnsi="Arial" w:cs="Arial"/>
          <w:sz w:val="24"/>
          <w:szCs w:val="24"/>
        </w:rPr>
        <w:t xml:space="preserve">The Duracell </w:t>
      </w:r>
      <w:r w:rsidR="00664BB5">
        <w:rPr>
          <w:rFonts w:ascii="Arial" w:eastAsia="Helvetica Neue" w:hAnsi="Arial" w:cs="Arial"/>
          <w:sz w:val="24"/>
          <w:szCs w:val="24"/>
        </w:rPr>
        <w:t>Home Ecosystem</w:t>
      </w:r>
      <w:r w:rsidR="00B52697">
        <w:rPr>
          <w:rFonts w:ascii="Arial" w:eastAsia="Helvetica Neue" w:hAnsi="Arial" w:cs="Arial"/>
          <w:sz w:val="24"/>
          <w:szCs w:val="24"/>
        </w:rPr>
        <w:t xml:space="preserve"> </w:t>
      </w:r>
      <w:r w:rsidR="00BA6CCB">
        <w:rPr>
          <w:rFonts w:ascii="Arial" w:eastAsia="Helvetica Neue" w:hAnsi="Arial" w:cs="Arial"/>
          <w:sz w:val="24"/>
          <w:szCs w:val="24"/>
        </w:rPr>
        <w:t xml:space="preserve">also features </w:t>
      </w:r>
      <w:r w:rsidR="00437C44">
        <w:rPr>
          <w:rFonts w:ascii="Arial" w:eastAsia="Helvetica Neue" w:hAnsi="Arial" w:cs="Arial"/>
          <w:sz w:val="24"/>
          <w:szCs w:val="24"/>
        </w:rPr>
        <w:t xml:space="preserve">both installer and consumer </w:t>
      </w:r>
      <w:r w:rsidR="002E33D3">
        <w:rPr>
          <w:rFonts w:ascii="Arial" w:eastAsia="Helvetica Neue" w:hAnsi="Arial" w:cs="Arial"/>
          <w:sz w:val="24"/>
          <w:szCs w:val="24"/>
        </w:rPr>
        <w:t>a</w:t>
      </w:r>
      <w:r w:rsidR="00FE0DA7">
        <w:rPr>
          <w:rFonts w:ascii="Arial" w:eastAsia="Helvetica Neue" w:hAnsi="Arial" w:cs="Arial"/>
          <w:sz w:val="24"/>
          <w:szCs w:val="24"/>
        </w:rPr>
        <w:t>pp</w:t>
      </w:r>
      <w:r w:rsidR="00437C44">
        <w:rPr>
          <w:rFonts w:ascii="Arial" w:eastAsia="Helvetica Neue" w:hAnsi="Arial" w:cs="Arial"/>
          <w:sz w:val="24"/>
          <w:szCs w:val="24"/>
        </w:rPr>
        <w:t>s which</w:t>
      </w:r>
      <w:r>
        <w:rPr>
          <w:rFonts w:ascii="Arial" w:eastAsia="Helvetica Neue" w:hAnsi="Arial" w:cs="Arial"/>
          <w:sz w:val="24"/>
          <w:szCs w:val="24"/>
        </w:rPr>
        <w:t xml:space="preserve"> can be found on </w:t>
      </w:r>
      <w:r w:rsidR="00FD46A8">
        <w:rPr>
          <w:rFonts w:ascii="Arial" w:eastAsia="Helvetica Neue" w:hAnsi="Arial" w:cs="Arial"/>
          <w:sz w:val="24"/>
          <w:szCs w:val="24"/>
        </w:rPr>
        <w:t xml:space="preserve">Google </w:t>
      </w:r>
      <w:r>
        <w:rPr>
          <w:rFonts w:ascii="Arial" w:eastAsia="Helvetica Neue" w:hAnsi="Arial" w:cs="Arial"/>
          <w:sz w:val="24"/>
          <w:szCs w:val="24"/>
        </w:rPr>
        <w:t xml:space="preserve">Play and </w:t>
      </w:r>
      <w:r w:rsidR="00FD46A8">
        <w:rPr>
          <w:rFonts w:ascii="Arial" w:eastAsia="Helvetica Neue" w:hAnsi="Arial" w:cs="Arial"/>
          <w:sz w:val="24"/>
          <w:szCs w:val="24"/>
        </w:rPr>
        <w:t xml:space="preserve">the </w:t>
      </w:r>
      <w:r>
        <w:rPr>
          <w:rFonts w:ascii="Arial" w:eastAsia="Helvetica Neue" w:hAnsi="Arial" w:cs="Arial"/>
          <w:sz w:val="24"/>
          <w:szCs w:val="24"/>
        </w:rPr>
        <w:t>Apple</w:t>
      </w:r>
      <w:r w:rsidR="00FD46A8">
        <w:rPr>
          <w:rFonts w:ascii="Arial" w:eastAsia="Helvetica Neue" w:hAnsi="Arial" w:cs="Arial"/>
          <w:sz w:val="24"/>
          <w:szCs w:val="24"/>
        </w:rPr>
        <w:t xml:space="preserve"> App Store</w:t>
      </w:r>
      <w:r w:rsidR="009C6994">
        <w:rPr>
          <w:rFonts w:ascii="Arial" w:eastAsia="Helvetica Neue" w:hAnsi="Arial" w:cs="Arial"/>
          <w:sz w:val="24"/>
          <w:szCs w:val="24"/>
        </w:rPr>
        <w:t xml:space="preserve">, allowing </w:t>
      </w:r>
      <w:r w:rsidR="008440AA">
        <w:rPr>
          <w:rFonts w:ascii="Arial" w:eastAsia="Helvetica Neue" w:hAnsi="Arial" w:cs="Arial"/>
          <w:sz w:val="24"/>
          <w:szCs w:val="24"/>
        </w:rPr>
        <w:t xml:space="preserve">for system monitoring, </w:t>
      </w:r>
      <w:proofErr w:type="gramStart"/>
      <w:r w:rsidR="008440AA">
        <w:rPr>
          <w:rFonts w:ascii="Arial" w:eastAsia="Helvetica Neue" w:hAnsi="Arial" w:cs="Arial"/>
          <w:sz w:val="24"/>
          <w:szCs w:val="24"/>
        </w:rPr>
        <w:t>control</w:t>
      </w:r>
      <w:proofErr w:type="gramEnd"/>
      <w:r w:rsidR="008440AA">
        <w:rPr>
          <w:rFonts w:ascii="Arial" w:eastAsia="Helvetica Neue" w:hAnsi="Arial" w:cs="Arial"/>
          <w:sz w:val="24"/>
          <w:szCs w:val="24"/>
        </w:rPr>
        <w:t xml:space="preserve"> and analytics.</w:t>
      </w:r>
    </w:p>
    <w:p w14:paraId="15C60BDA" w14:textId="77777777" w:rsidR="00506856" w:rsidRDefault="00506856">
      <w:pPr>
        <w:rPr>
          <w:rFonts w:ascii="Arial" w:eastAsia="Helvetica Neue" w:hAnsi="Arial" w:cs="Arial"/>
          <w:sz w:val="24"/>
          <w:szCs w:val="24"/>
        </w:rPr>
      </w:pPr>
    </w:p>
    <w:p w14:paraId="55457501" w14:textId="77777777" w:rsidR="00506856" w:rsidRDefault="00B52697">
      <w:pPr>
        <w:rPr>
          <w:rFonts w:ascii="Arial" w:eastAsia="Helvetica Neue" w:hAnsi="Arial" w:cs="Arial"/>
          <w:sz w:val="24"/>
          <w:szCs w:val="24"/>
        </w:rPr>
      </w:pPr>
      <w:r w:rsidRPr="006D3BAB">
        <w:rPr>
          <w:rFonts w:ascii="Arial" w:eastAsia="Helvetica Neue" w:hAnsi="Arial" w:cs="Arial"/>
          <w:sz w:val="24"/>
          <w:szCs w:val="24"/>
        </w:rPr>
        <w:t>“</w:t>
      </w:r>
      <w:r w:rsidR="00FC4DB6" w:rsidRPr="006D3BAB">
        <w:rPr>
          <w:rFonts w:ascii="Arial" w:eastAsia="Helvetica Neue" w:hAnsi="Arial" w:cs="Arial"/>
          <w:sz w:val="24"/>
          <w:szCs w:val="24"/>
        </w:rPr>
        <w:t xml:space="preserve">We have successfully mitigated supply chain concerns utilizing our key engineering and operations strengths. I am happy to report that product is available within all major </w:t>
      </w:r>
    </w:p>
    <w:p w14:paraId="5966725F" w14:textId="77777777" w:rsidR="00506856" w:rsidRDefault="00FC4DB6">
      <w:pPr>
        <w:rPr>
          <w:rFonts w:ascii="Arial" w:eastAsia="Helvetica Neue" w:hAnsi="Arial" w:cs="Arial"/>
          <w:sz w:val="24"/>
          <w:szCs w:val="24"/>
        </w:rPr>
      </w:pPr>
      <w:r w:rsidRPr="006D3BAB">
        <w:rPr>
          <w:rFonts w:ascii="Arial" w:eastAsia="Helvetica Neue" w:hAnsi="Arial" w:cs="Arial"/>
          <w:sz w:val="24"/>
          <w:szCs w:val="24"/>
        </w:rPr>
        <w:t>distribution channels in N. America and is supported by our tier one customer service organization</w:t>
      </w:r>
      <w:r w:rsidR="00B52697" w:rsidRPr="006D3BAB">
        <w:rPr>
          <w:rFonts w:ascii="Arial" w:eastAsia="Helvetica Neue" w:hAnsi="Arial" w:cs="Arial"/>
          <w:sz w:val="24"/>
          <w:szCs w:val="24"/>
        </w:rPr>
        <w:t>”</w:t>
      </w:r>
      <w:r w:rsidR="00A916B6" w:rsidRPr="006D3BAB">
        <w:rPr>
          <w:rFonts w:ascii="Arial" w:eastAsia="Helvetica Neue" w:hAnsi="Arial" w:cs="Arial"/>
          <w:sz w:val="24"/>
          <w:szCs w:val="24"/>
        </w:rPr>
        <w:t xml:space="preserve">, stated Aakar Patel, President at Power Center, “we look forward to </w:t>
      </w:r>
    </w:p>
    <w:p w14:paraId="5B27EA5B" w14:textId="77777777" w:rsidR="00506856" w:rsidRDefault="00506856">
      <w:pPr>
        <w:rPr>
          <w:rFonts w:ascii="Arial" w:eastAsia="Helvetica Neue" w:hAnsi="Arial" w:cs="Arial"/>
          <w:sz w:val="24"/>
          <w:szCs w:val="24"/>
        </w:rPr>
      </w:pPr>
    </w:p>
    <w:p w14:paraId="0617C3A6" w14:textId="77777777" w:rsidR="00506856" w:rsidRDefault="00506856">
      <w:pPr>
        <w:rPr>
          <w:rFonts w:ascii="Arial" w:eastAsia="Helvetica Neue" w:hAnsi="Arial" w:cs="Arial"/>
          <w:sz w:val="24"/>
          <w:szCs w:val="24"/>
        </w:rPr>
      </w:pPr>
    </w:p>
    <w:p w14:paraId="5B08FA6C" w14:textId="77777777" w:rsidR="00506856" w:rsidRDefault="00506856">
      <w:pPr>
        <w:rPr>
          <w:rFonts w:ascii="Arial" w:eastAsia="Helvetica Neue" w:hAnsi="Arial" w:cs="Arial"/>
          <w:sz w:val="24"/>
          <w:szCs w:val="24"/>
        </w:rPr>
      </w:pPr>
    </w:p>
    <w:p w14:paraId="4CEBF617" w14:textId="58B9629D" w:rsidR="00B52697" w:rsidRPr="006D3BAB" w:rsidRDefault="00A916B6">
      <w:pPr>
        <w:rPr>
          <w:rFonts w:ascii="Arial" w:eastAsia="Helvetica Neue" w:hAnsi="Arial" w:cs="Arial"/>
          <w:sz w:val="24"/>
          <w:szCs w:val="24"/>
        </w:rPr>
      </w:pPr>
      <w:r w:rsidRPr="006D3BAB">
        <w:rPr>
          <w:rFonts w:ascii="Arial" w:eastAsia="Helvetica Neue" w:hAnsi="Arial" w:cs="Arial"/>
          <w:sz w:val="24"/>
          <w:szCs w:val="24"/>
        </w:rPr>
        <w:t xml:space="preserve">enabling complete home energy management for </w:t>
      </w:r>
      <w:proofErr w:type="gramStart"/>
      <w:r w:rsidRPr="006D3BAB">
        <w:rPr>
          <w:rFonts w:ascii="Arial" w:eastAsia="Helvetica Neue" w:hAnsi="Arial" w:cs="Arial"/>
          <w:sz w:val="24"/>
          <w:szCs w:val="24"/>
        </w:rPr>
        <w:t>each and every</w:t>
      </w:r>
      <w:proofErr w:type="gramEnd"/>
      <w:r w:rsidRPr="006D3BAB">
        <w:rPr>
          <w:rFonts w:ascii="Arial" w:eastAsia="Helvetica Neue" w:hAnsi="Arial" w:cs="Arial"/>
          <w:sz w:val="24"/>
          <w:szCs w:val="24"/>
        </w:rPr>
        <w:t xml:space="preserve"> interested household</w:t>
      </w:r>
      <w:r w:rsidR="002A0E47">
        <w:rPr>
          <w:rFonts w:ascii="Arial" w:eastAsia="Helvetica Neue" w:hAnsi="Arial" w:cs="Arial"/>
          <w:sz w:val="24"/>
          <w:szCs w:val="24"/>
        </w:rPr>
        <w:t xml:space="preserve"> under the incredible Duracell brand</w:t>
      </w:r>
      <w:r w:rsidR="001E1607">
        <w:rPr>
          <w:rFonts w:ascii="Arial" w:eastAsia="Helvetica Neue" w:hAnsi="Arial" w:cs="Arial"/>
          <w:sz w:val="24"/>
          <w:szCs w:val="24"/>
        </w:rPr>
        <w:t>,</w:t>
      </w:r>
      <w:r w:rsidR="002A0E47">
        <w:rPr>
          <w:rFonts w:ascii="Arial" w:eastAsia="Helvetica Neue" w:hAnsi="Arial" w:cs="Arial"/>
          <w:sz w:val="24"/>
          <w:szCs w:val="24"/>
        </w:rPr>
        <w:t xml:space="preserve"> all elements</w:t>
      </w:r>
      <w:r w:rsidR="001E1607">
        <w:rPr>
          <w:rFonts w:ascii="Arial" w:eastAsia="Helvetica Neue" w:hAnsi="Arial" w:cs="Arial"/>
          <w:sz w:val="24"/>
          <w:szCs w:val="24"/>
        </w:rPr>
        <w:t xml:space="preserve"> from the rooftop to the garage</w:t>
      </w:r>
      <w:r w:rsidR="002A0E47">
        <w:rPr>
          <w:rFonts w:ascii="Arial" w:eastAsia="Helvetica Neue" w:hAnsi="Arial" w:cs="Arial"/>
          <w:sz w:val="24"/>
          <w:szCs w:val="24"/>
        </w:rPr>
        <w:t xml:space="preserve"> fully covered within </w:t>
      </w:r>
      <w:r w:rsidR="001E1607">
        <w:rPr>
          <w:rFonts w:ascii="Arial" w:eastAsia="Helvetica Neue" w:hAnsi="Arial" w:cs="Arial"/>
          <w:sz w:val="24"/>
          <w:szCs w:val="24"/>
        </w:rPr>
        <w:t>one</w:t>
      </w:r>
      <w:r w:rsidR="002A0E47">
        <w:rPr>
          <w:rFonts w:ascii="Arial" w:eastAsia="Helvetica Neue" w:hAnsi="Arial" w:cs="Arial"/>
          <w:sz w:val="24"/>
          <w:szCs w:val="24"/>
        </w:rPr>
        <w:t xml:space="preserve"> warranty</w:t>
      </w:r>
      <w:r w:rsidRPr="006D3BAB">
        <w:rPr>
          <w:rFonts w:ascii="Arial" w:eastAsia="Helvetica Neue" w:hAnsi="Arial" w:cs="Arial"/>
          <w:sz w:val="24"/>
          <w:szCs w:val="24"/>
        </w:rPr>
        <w:t>”.</w:t>
      </w:r>
    </w:p>
    <w:p w14:paraId="3EE8B438" w14:textId="77777777" w:rsidR="00DD2B1B" w:rsidRPr="00517C5E" w:rsidRDefault="00DD2B1B">
      <w:pPr>
        <w:rPr>
          <w:rFonts w:ascii="Arial" w:eastAsia="Helvetica Neue" w:hAnsi="Arial" w:cs="Arial"/>
          <w:sz w:val="24"/>
          <w:szCs w:val="24"/>
        </w:rPr>
      </w:pPr>
    </w:p>
    <w:p w14:paraId="0056AF13" w14:textId="352B035B" w:rsidR="00DD2B1B" w:rsidRPr="00517C5E" w:rsidRDefault="007C0242">
      <w:pPr>
        <w:rPr>
          <w:rFonts w:ascii="Arial" w:eastAsia="Helvetica Neue" w:hAnsi="Arial" w:cs="Arial"/>
          <w:sz w:val="24"/>
          <w:szCs w:val="24"/>
        </w:rPr>
      </w:pPr>
      <w:r w:rsidRPr="00517C5E">
        <w:rPr>
          <w:rFonts w:ascii="Arial" w:eastAsia="Helvetica Neue" w:hAnsi="Arial" w:cs="Arial"/>
          <w:sz w:val="24"/>
          <w:szCs w:val="24"/>
        </w:rPr>
        <w:t xml:space="preserve">Interested parties may visit:  </w:t>
      </w:r>
      <w:hyperlink r:id="rId10">
        <w:r w:rsidRPr="00517C5E">
          <w:rPr>
            <w:rFonts w:ascii="Arial" w:eastAsia="Helvetica Neue" w:hAnsi="Arial" w:cs="Arial"/>
            <w:sz w:val="24"/>
            <w:szCs w:val="24"/>
          </w:rPr>
          <w:t>www.duracellpowercenter.com</w:t>
        </w:r>
      </w:hyperlink>
      <w:r w:rsidRPr="00517C5E">
        <w:rPr>
          <w:rFonts w:ascii="Arial" w:eastAsia="Helvetica Neue" w:hAnsi="Arial" w:cs="Arial"/>
          <w:sz w:val="24"/>
          <w:szCs w:val="24"/>
        </w:rPr>
        <w:t xml:space="preserve"> or contact: </w:t>
      </w:r>
    </w:p>
    <w:p w14:paraId="18872081" w14:textId="77777777" w:rsidR="00DD2B1B" w:rsidRPr="00517C5E" w:rsidRDefault="00DD2B1B">
      <w:pPr>
        <w:rPr>
          <w:rFonts w:ascii="Arial" w:eastAsia="Helvetica Neue" w:hAnsi="Arial" w:cs="Arial"/>
          <w:sz w:val="24"/>
          <w:szCs w:val="24"/>
        </w:rPr>
      </w:pPr>
    </w:p>
    <w:p w14:paraId="12F6BBFA" w14:textId="3822325A" w:rsidR="00DD2B1B" w:rsidRPr="00517C5E" w:rsidRDefault="00000000">
      <w:pPr>
        <w:rPr>
          <w:rFonts w:ascii="Arial" w:eastAsia="Helvetica Neue" w:hAnsi="Arial" w:cs="Arial"/>
          <w:sz w:val="24"/>
          <w:szCs w:val="24"/>
        </w:rPr>
      </w:pPr>
      <w:hyperlink r:id="rId11" w:history="1">
        <w:r w:rsidR="000C520C" w:rsidRPr="00F568F2">
          <w:rPr>
            <w:rStyle w:val="Hyperlink"/>
            <w:rFonts w:ascii="Arial" w:eastAsia="Helvetica Neue" w:hAnsi="Arial" w:cs="Arial"/>
            <w:sz w:val="24"/>
            <w:szCs w:val="24"/>
          </w:rPr>
          <w:t>info@duracellpowercenter.com</w:t>
        </w:r>
      </w:hyperlink>
    </w:p>
    <w:p w14:paraId="1E960FC4" w14:textId="77777777" w:rsidR="00DD2B1B" w:rsidRPr="00517C5E" w:rsidRDefault="007C0242">
      <w:pPr>
        <w:rPr>
          <w:rFonts w:ascii="Arial" w:eastAsia="Helvetica Neue" w:hAnsi="Arial" w:cs="Arial"/>
          <w:sz w:val="24"/>
          <w:szCs w:val="24"/>
        </w:rPr>
      </w:pPr>
      <w:r w:rsidRPr="00517C5E">
        <w:rPr>
          <w:rFonts w:ascii="Arial" w:eastAsia="Helvetica Neue" w:hAnsi="Arial" w:cs="Arial"/>
          <w:sz w:val="24"/>
          <w:szCs w:val="24"/>
        </w:rPr>
        <w:t>1-833-DUR-APWR</w:t>
      </w:r>
    </w:p>
    <w:p w14:paraId="7DE782BC" w14:textId="77777777" w:rsidR="00DD2B1B" w:rsidRPr="00517C5E" w:rsidRDefault="00DD2B1B">
      <w:pPr>
        <w:rPr>
          <w:rFonts w:ascii="Arial" w:eastAsia="Helvetica Neue" w:hAnsi="Arial" w:cs="Arial"/>
          <w:sz w:val="24"/>
          <w:szCs w:val="24"/>
        </w:rPr>
      </w:pPr>
    </w:p>
    <w:p w14:paraId="6C344057" w14:textId="77777777" w:rsidR="00EF200D" w:rsidRDefault="00EF200D">
      <w:pPr>
        <w:rPr>
          <w:rFonts w:ascii="Arial" w:eastAsia="Helvetica Neue" w:hAnsi="Arial" w:cs="Arial"/>
          <w:sz w:val="24"/>
          <w:szCs w:val="24"/>
        </w:rPr>
      </w:pPr>
      <w:r>
        <w:rPr>
          <w:rFonts w:ascii="Arial" w:eastAsia="Helvetica Neue" w:hAnsi="Arial" w:cs="Arial"/>
          <w:sz w:val="24"/>
          <w:szCs w:val="24"/>
        </w:rPr>
        <w:br w:type="page"/>
      </w:r>
    </w:p>
    <w:p w14:paraId="175A71AD" w14:textId="77777777" w:rsidR="00EF200D" w:rsidRDefault="00EF200D">
      <w:pPr>
        <w:rPr>
          <w:rFonts w:ascii="Arial" w:eastAsia="Helvetica Neue" w:hAnsi="Arial" w:cs="Arial"/>
          <w:sz w:val="24"/>
          <w:szCs w:val="24"/>
        </w:rPr>
      </w:pPr>
    </w:p>
    <w:p w14:paraId="1F902C79" w14:textId="77777777" w:rsidR="00EF200D" w:rsidRDefault="00EF200D">
      <w:pPr>
        <w:rPr>
          <w:rFonts w:ascii="Arial" w:eastAsia="Helvetica Neue" w:hAnsi="Arial" w:cs="Arial"/>
          <w:sz w:val="24"/>
          <w:szCs w:val="24"/>
        </w:rPr>
      </w:pPr>
    </w:p>
    <w:p w14:paraId="358F62FA" w14:textId="03C7B5A5" w:rsidR="00DD2B1B" w:rsidRPr="00517C5E" w:rsidRDefault="007C0242">
      <w:pPr>
        <w:rPr>
          <w:rFonts w:ascii="Arial" w:eastAsia="Helvetica Neue" w:hAnsi="Arial" w:cs="Arial"/>
          <w:sz w:val="24"/>
          <w:szCs w:val="24"/>
        </w:rPr>
      </w:pPr>
      <w:r w:rsidRPr="00517C5E">
        <w:rPr>
          <w:rFonts w:ascii="Arial" w:eastAsia="Helvetica Neue" w:hAnsi="Arial" w:cs="Arial"/>
          <w:sz w:val="24"/>
          <w:szCs w:val="24"/>
        </w:rPr>
        <w:t>About Duracell (www.duracell.com)</w:t>
      </w:r>
    </w:p>
    <w:p w14:paraId="58D4F440" w14:textId="77777777" w:rsidR="00DD2B1B" w:rsidRPr="00517C5E" w:rsidRDefault="00DD2B1B">
      <w:pPr>
        <w:rPr>
          <w:rFonts w:ascii="Arial" w:eastAsia="Helvetica Neue" w:hAnsi="Arial" w:cs="Arial"/>
          <w:sz w:val="24"/>
          <w:szCs w:val="24"/>
        </w:rPr>
      </w:pPr>
    </w:p>
    <w:p w14:paraId="15FC3CBB" w14:textId="521EED5D" w:rsidR="00EF200D" w:rsidRDefault="007C0242">
      <w:pPr>
        <w:rPr>
          <w:rFonts w:ascii="Arial" w:eastAsia="Helvetica Neue" w:hAnsi="Arial" w:cs="Arial"/>
          <w:sz w:val="24"/>
          <w:szCs w:val="24"/>
        </w:rPr>
      </w:pPr>
      <w:r w:rsidRPr="00517C5E">
        <w:rPr>
          <w:rFonts w:ascii="Arial" w:eastAsia="Helvetica Neue" w:hAnsi="Arial" w:cs="Arial"/>
          <w:sz w:val="24"/>
          <w:szCs w:val="24"/>
        </w:rPr>
        <w:t>Started in the 1920s, the Duracell brand and company was acquired by Berkshire Hathaway Inc.</w:t>
      </w:r>
      <w:r w:rsidR="00EF200D">
        <w:rPr>
          <w:rFonts w:ascii="Arial" w:eastAsia="Helvetica Neue" w:hAnsi="Arial" w:cs="Arial"/>
          <w:sz w:val="24"/>
          <w:szCs w:val="24"/>
        </w:rPr>
        <w:t xml:space="preserve"> i</w:t>
      </w:r>
      <w:r w:rsidRPr="00517C5E">
        <w:rPr>
          <w:rFonts w:ascii="Arial" w:eastAsia="Helvetica Neue" w:hAnsi="Arial" w:cs="Arial"/>
          <w:sz w:val="24"/>
          <w:szCs w:val="24"/>
        </w:rPr>
        <w:t xml:space="preserve">n 2016 and has grown to be the leader in the primary battery market in North America. The iconic Duracell brand is known the world over. Our products serve as the heart of devices that keep people connected, protect their families, entertain them, and simplify their increasingly mobile lifestyles. </w:t>
      </w:r>
    </w:p>
    <w:p w14:paraId="46444154" w14:textId="77777777" w:rsidR="00EF200D" w:rsidRDefault="00EF200D">
      <w:pPr>
        <w:rPr>
          <w:rFonts w:ascii="Arial" w:eastAsia="Helvetica Neue" w:hAnsi="Arial" w:cs="Arial"/>
          <w:sz w:val="24"/>
          <w:szCs w:val="24"/>
        </w:rPr>
      </w:pPr>
    </w:p>
    <w:p w14:paraId="7CAB1682" w14:textId="438B2063" w:rsidR="00DD2B1B" w:rsidRPr="00517C5E" w:rsidRDefault="007C0242">
      <w:pPr>
        <w:rPr>
          <w:rFonts w:ascii="Arial" w:eastAsia="Helvetica Neue" w:hAnsi="Arial" w:cs="Arial"/>
          <w:sz w:val="24"/>
          <w:szCs w:val="24"/>
        </w:rPr>
      </w:pPr>
      <w:r w:rsidRPr="00517C5E">
        <w:rPr>
          <w:rFonts w:ascii="Arial" w:eastAsia="Helvetica Neue" w:hAnsi="Arial" w:cs="Arial"/>
          <w:sz w:val="24"/>
          <w:szCs w:val="24"/>
        </w:rPr>
        <w:t>Our recharging technology allows consumers to live life without limits. Berkshire Hathaway Inc. is a $250B holding company owning subsidiaries that engage in diverse business activities. Visit www.duracell.com for more information; follow us on Twitter.com/Duracell and like us on Facebook.com/Duracell.</w:t>
      </w:r>
    </w:p>
    <w:p w14:paraId="4A8B8292" w14:textId="77777777" w:rsidR="00DD2B1B" w:rsidRPr="00517C5E" w:rsidRDefault="00DD2B1B">
      <w:pPr>
        <w:rPr>
          <w:rFonts w:ascii="Arial" w:eastAsia="Helvetica Neue" w:hAnsi="Arial" w:cs="Arial"/>
          <w:sz w:val="24"/>
          <w:szCs w:val="24"/>
        </w:rPr>
      </w:pPr>
    </w:p>
    <w:p w14:paraId="651CF2EE" w14:textId="03D505AC" w:rsidR="00DD2B1B" w:rsidRPr="00517C5E" w:rsidRDefault="007C0242">
      <w:pPr>
        <w:rPr>
          <w:rFonts w:ascii="Arial" w:eastAsia="Helvetica Neue" w:hAnsi="Arial" w:cs="Arial"/>
          <w:sz w:val="24"/>
          <w:szCs w:val="24"/>
        </w:rPr>
      </w:pPr>
      <w:r w:rsidRPr="00517C5E">
        <w:rPr>
          <w:rFonts w:ascii="Arial" w:eastAsia="Helvetica Neue" w:hAnsi="Arial" w:cs="Arial"/>
          <w:sz w:val="24"/>
          <w:szCs w:val="24"/>
        </w:rPr>
        <w:t>About Power Center (www.duracellpowercenter.com)</w:t>
      </w:r>
    </w:p>
    <w:p w14:paraId="22A070C6" w14:textId="77777777" w:rsidR="00DD2B1B" w:rsidRPr="00517C5E" w:rsidRDefault="00DD2B1B">
      <w:pPr>
        <w:rPr>
          <w:rFonts w:ascii="Arial" w:eastAsia="Helvetica Neue" w:hAnsi="Arial" w:cs="Arial"/>
          <w:sz w:val="24"/>
          <w:szCs w:val="24"/>
        </w:rPr>
      </w:pPr>
    </w:p>
    <w:p w14:paraId="67E2094E" w14:textId="0550B795" w:rsidR="00DD2B1B" w:rsidRPr="00517C5E" w:rsidRDefault="007C0242">
      <w:pPr>
        <w:rPr>
          <w:rFonts w:ascii="Arial" w:eastAsia="Helvetica Neue" w:hAnsi="Arial" w:cs="Arial"/>
          <w:sz w:val="24"/>
          <w:szCs w:val="24"/>
        </w:rPr>
      </w:pPr>
      <w:r w:rsidRPr="00517C5E">
        <w:rPr>
          <w:rFonts w:ascii="Arial" w:eastAsia="Helvetica Neue" w:hAnsi="Arial" w:cs="Arial"/>
          <w:sz w:val="24"/>
          <w:szCs w:val="24"/>
        </w:rPr>
        <w:t>Power Center Home Energy Storage Systems leverage over 100 years of Battery and Power Management experience to manufacture innovative products locally in San Jose, CA. Power Center is an authorized licensee of Duracell</w:t>
      </w:r>
      <w:r w:rsidR="008C6F48" w:rsidRPr="00517C5E">
        <w:rPr>
          <w:rFonts w:ascii="Arial" w:eastAsia="Helvetica Neue" w:hAnsi="Arial" w:cs="Arial"/>
          <w:sz w:val="24"/>
          <w:szCs w:val="24"/>
        </w:rPr>
        <w:t xml:space="preserve">. </w:t>
      </w:r>
      <w:r w:rsidRPr="00517C5E">
        <w:rPr>
          <w:rFonts w:ascii="Arial" w:eastAsia="Helvetica Neue" w:hAnsi="Arial" w:cs="Arial"/>
          <w:sz w:val="24"/>
          <w:szCs w:val="24"/>
        </w:rPr>
        <w:t>Duracell is a registered trademark of Duracell U.S. Operations, Inc.</w:t>
      </w:r>
    </w:p>
    <w:sectPr w:rsidR="00DD2B1B" w:rsidRPr="00517C5E">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9F40C" w14:textId="77777777" w:rsidR="00F12A78" w:rsidRDefault="00F12A78">
      <w:r>
        <w:separator/>
      </w:r>
    </w:p>
  </w:endnote>
  <w:endnote w:type="continuationSeparator" w:id="0">
    <w:p w14:paraId="3268E62B" w14:textId="77777777" w:rsidR="00F12A78" w:rsidRDefault="00F12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5C26" w14:textId="77777777" w:rsidR="00F12A78" w:rsidRDefault="00F12A78">
      <w:r>
        <w:separator/>
      </w:r>
    </w:p>
  </w:footnote>
  <w:footnote w:type="continuationSeparator" w:id="0">
    <w:p w14:paraId="0755BF0C" w14:textId="77777777" w:rsidR="00F12A78" w:rsidRDefault="00F12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C622" w14:textId="77777777" w:rsidR="00DD2B1B" w:rsidRDefault="007C0242">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5671EB57" wp14:editId="6B5E46A3">
          <wp:simplePos x="0" y="0"/>
          <wp:positionH relativeFrom="column">
            <wp:posOffset>1546860</wp:posOffset>
          </wp:positionH>
          <wp:positionV relativeFrom="paragraph">
            <wp:posOffset>-396239</wp:posOffset>
          </wp:positionV>
          <wp:extent cx="2605405" cy="89916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573" t="41424" r="38179" b="34499"/>
                  <a:stretch>
                    <a:fillRect/>
                  </a:stretch>
                </pic:blipFill>
                <pic:spPr>
                  <a:xfrm>
                    <a:off x="0" y="0"/>
                    <a:ext cx="2605405" cy="8991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32B41"/>
    <w:multiLevelType w:val="multilevel"/>
    <w:tmpl w:val="53569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2A2A75"/>
    <w:multiLevelType w:val="multilevel"/>
    <w:tmpl w:val="04BC1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7302610">
    <w:abstractNumId w:val="0"/>
  </w:num>
  <w:num w:numId="2" w16cid:durableId="1235508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B1B"/>
    <w:rsid w:val="00006E0B"/>
    <w:rsid w:val="000225B3"/>
    <w:rsid w:val="00032C61"/>
    <w:rsid w:val="00052AF0"/>
    <w:rsid w:val="00087172"/>
    <w:rsid w:val="000C520C"/>
    <w:rsid w:val="00140672"/>
    <w:rsid w:val="00172446"/>
    <w:rsid w:val="001857F0"/>
    <w:rsid w:val="001C53EB"/>
    <w:rsid w:val="001E1607"/>
    <w:rsid w:val="002A0E47"/>
    <w:rsid w:val="002E33D3"/>
    <w:rsid w:val="002E3D94"/>
    <w:rsid w:val="003144F8"/>
    <w:rsid w:val="00343793"/>
    <w:rsid w:val="00347B1C"/>
    <w:rsid w:val="003A4934"/>
    <w:rsid w:val="003F1E15"/>
    <w:rsid w:val="003F4DC1"/>
    <w:rsid w:val="00402055"/>
    <w:rsid w:val="00437C44"/>
    <w:rsid w:val="004868D1"/>
    <w:rsid w:val="004A4553"/>
    <w:rsid w:val="004D0143"/>
    <w:rsid w:val="00506856"/>
    <w:rsid w:val="00517C5E"/>
    <w:rsid w:val="005602E0"/>
    <w:rsid w:val="0058569F"/>
    <w:rsid w:val="00585F93"/>
    <w:rsid w:val="00591ACE"/>
    <w:rsid w:val="005A0BE6"/>
    <w:rsid w:val="005B3A3F"/>
    <w:rsid w:val="005C57C1"/>
    <w:rsid w:val="005C5B72"/>
    <w:rsid w:val="00606341"/>
    <w:rsid w:val="00631C37"/>
    <w:rsid w:val="00651AFE"/>
    <w:rsid w:val="00660F8D"/>
    <w:rsid w:val="00664BB5"/>
    <w:rsid w:val="006D3BAB"/>
    <w:rsid w:val="006E30C5"/>
    <w:rsid w:val="007211ED"/>
    <w:rsid w:val="007218BD"/>
    <w:rsid w:val="00735A28"/>
    <w:rsid w:val="0076033B"/>
    <w:rsid w:val="007A56E9"/>
    <w:rsid w:val="007B295F"/>
    <w:rsid w:val="007C0242"/>
    <w:rsid w:val="007C4BA1"/>
    <w:rsid w:val="00810ECB"/>
    <w:rsid w:val="00837C7F"/>
    <w:rsid w:val="008440AA"/>
    <w:rsid w:val="008C6F48"/>
    <w:rsid w:val="008F5FF4"/>
    <w:rsid w:val="009B752B"/>
    <w:rsid w:val="009C6994"/>
    <w:rsid w:val="00A916B6"/>
    <w:rsid w:val="00A955A0"/>
    <w:rsid w:val="00AE57D2"/>
    <w:rsid w:val="00AF2A94"/>
    <w:rsid w:val="00B31EEA"/>
    <w:rsid w:val="00B52697"/>
    <w:rsid w:val="00B65E6A"/>
    <w:rsid w:val="00BA6CCB"/>
    <w:rsid w:val="00BE416A"/>
    <w:rsid w:val="00C423B9"/>
    <w:rsid w:val="00CF7274"/>
    <w:rsid w:val="00D82749"/>
    <w:rsid w:val="00DD2B1B"/>
    <w:rsid w:val="00DF7561"/>
    <w:rsid w:val="00E060BA"/>
    <w:rsid w:val="00E21078"/>
    <w:rsid w:val="00E22862"/>
    <w:rsid w:val="00E61D88"/>
    <w:rsid w:val="00EC6450"/>
    <w:rsid w:val="00EE615B"/>
    <w:rsid w:val="00EF200D"/>
    <w:rsid w:val="00F12A78"/>
    <w:rsid w:val="00FA51DA"/>
    <w:rsid w:val="00FC4DB6"/>
    <w:rsid w:val="00FD46A8"/>
    <w:rsid w:val="00FE0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A0C69"/>
  <w15:docId w15:val="{34D51E4D-53E2-48F0-85A7-4C2A4C23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D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E27DCA"/>
    <w:rPr>
      <w:color w:val="0563C1"/>
      <w:u w:val="single"/>
    </w:rPr>
  </w:style>
  <w:style w:type="character" w:styleId="UnresolvedMention">
    <w:name w:val="Unresolved Mention"/>
    <w:basedOn w:val="DefaultParagraphFont"/>
    <w:uiPriority w:val="99"/>
    <w:semiHidden/>
    <w:unhideWhenUsed/>
    <w:rsid w:val="00892F8C"/>
    <w:rPr>
      <w:color w:val="605E5C"/>
      <w:shd w:val="clear" w:color="auto" w:fill="E1DFDD"/>
    </w:rPr>
  </w:style>
  <w:style w:type="paragraph" w:styleId="Header">
    <w:name w:val="header"/>
    <w:basedOn w:val="Normal"/>
    <w:link w:val="HeaderChar"/>
    <w:uiPriority w:val="99"/>
    <w:unhideWhenUsed/>
    <w:rsid w:val="00892F8C"/>
    <w:pPr>
      <w:tabs>
        <w:tab w:val="center" w:pos="4680"/>
        <w:tab w:val="right" w:pos="9360"/>
      </w:tabs>
    </w:pPr>
  </w:style>
  <w:style w:type="character" w:customStyle="1" w:styleId="HeaderChar">
    <w:name w:val="Header Char"/>
    <w:basedOn w:val="DefaultParagraphFont"/>
    <w:link w:val="Header"/>
    <w:uiPriority w:val="99"/>
    <w:rsid w:val="00892F8C"/>
    <w:rPr>
      <w:rFonts w:ascii="Calibri" w:hAnsi="Calibri" w:cs="Calibri"/>
    </w:rPr>
  </w:style>
  <w:style w:type="paragraph" w:styleId="Footer">
    <w:name w:val="footer"/>
    <w:basedOn w:val="Normal"/>
    <w:link w:val="FooterChar"/>
    <w:uiPriority w:val="99"/>
    <w:unhideWhenUsed/>
    <w:rsid w:val="00892F8C"/>
    <w:pPr>
      <w:tabs>
        <w:tab w:val="center" w:pos="4680"/>
        <w:tab w:val="right" w:pos="9360"/>
      </w:tabs>
    </w:pPr>
  </w:style>
  <w:style w:type="character" w:customStyle="1" w:styleId="FooterChar">
    <w:name w:val="Footer Char"/>
    <w:basedOn w:val="DefaultParagraphFont"/>
    <w:link w:val="Footer"/>
    <w:uiPriority w:val="99"/>
    <w:rsid w:val="00892F8C"/>
    <w:rPr>
      <w:rFonts w:ascii="Calibri" w:hAnsi="Calibri" w:cs="Calibri"/>
    </w:rPr>
  </w:style>
  <w:style w:type="paragraph" w:styleId="ListParagraph">
    <w:name w:val="List Paragraph"/>
    <w:basedOn w:val="Normal"/>
    <w:uiPriority w:val="34"/>
    <w:qFormat/>
    <w:rsid w:val="003765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uracellpowercent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uracellpowercenter.com" TargetMode="External"/><Relationship Id="rId5" Type="http://schemas.openxmlformats.org/officeDocument/2006/relationships/webSettings" Target="webSettings.xml"/><Relationship Id="rId10" Type="http://schemas.openxmlformats.org/officeDocument/2006/relationships/hyperlink" Target="http://www.duracellhomepower.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I2SV2VYwzs0TkouTwynOIW5Iw==">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3</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Alessio</dc:creator>
  <cp:lastModifiedBy>Aakar Patel</cp:lastModifiedBy>
  <cp:revision>7</cp:revision>
  <dcterms:created xsi:type="dcterms:W3CDTF">2022-07-29T03:10:00Z</dcterms:created>
  <dcterms:modified xsi:type="dcterms:W3CDTF">2022-07-29T20:47:00Z</dcterms:modified>
</cp:coreProperties>
</file>