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C8CB7" w14:textId="77777777" w:rsidR="006C16B2" w:rsidRDefault="00820482">
      <w:pPr>
        <w:widowControl w:val="0"/>
        <w:pBdr>
          <w:top w:val="nil"/>
          <w:left w:val="nil"/>
          <w:bottom w:val="nil"/>
          <w:right w:val="nil"/>
          <w:between w:val="nil"/>
        </w:pBdr>
        <w:jc w:val="right"/>
        <w:rPr>
          <w:b/>
        </w:rPr>
      </w:pPr>
      <w:r>
        <w:rPr>
          <w:b/>
          <w:noProof/>
        </w:rPr>
        <w:drawing>
          <wp:anchor distT="152400" distB="152400" distL="152400" distR="152400" simplePos="0" relativeHeight="251658240" behindDoc="0" locked="0" layoutInCell="1" hidden="0" allowOverlap="1" wp14:anchorId="2E6BF97F" wp14:editId="7F4F3C99">
            <wp:simplePos x="0" y="0"/>
            <wp:positionH relativeFrom="page">
              <wp:posOffset>3089589</wp:posOffset>
            </wp:positionH>
            <wp:positionV relativeFrom="page">
              <wp:posOffset>263129</wp:posOffset>
            </wp:positionV>
            <wp:extent cx="1934849" cy="388623"/>
            <wp:effectExtent l="0" t="0" r="0" b="0"/>
            <wp:wrapSquare wrapText="bothSides" distT="152400" distB="152400" distL="152400" distR="152400"/>
            <wp:docPr id="10737418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34849" cy="388623"/>
                    </a:xfrm>
                    <a:prstGeom prst="rect">
                      <a:avLst/>
                    </a:prstGeom>
                    <a:ln/>
                  </pic:spPr>
                </pic:pic>
              </a:graphicData>
            </a:graphic>
          </wp:anchor>
        </w:drawing>
      </w:r>
    </w:p>
    <w:p w14:paraId="67EEF7D5" w14:textId="77777777" w:rsidR="006C16B2" w:rsidRDefault="006C16B2">
      <w:pPr>
        <w:widowControl w:val="0"/>
        <w:pBdr>
          <w:top w:val="nil"/>
          <w:left w:val="nil"/>
          <w:bottom w:val="nil"/>
          <w:right w:val="nil"/>
          <w:between w:val="nil"/>
        </w:pBdr>
        <w:jc w:val="right"/>
        <w:rPr>
          <w:b/>
        </w:rPr>
      </w:pPr>
    </w:p>
    <w:p w14:paraId="55A69ECA" w14:textId="77777777" w:rsidR="006C16B2" w:rsidRDefault="00820482">
      <w:pPr>
        <w:rPr>
          <w:rFonts w:ascii="Helvetica Neue" w:eastAsia="Helvetica Neue" w:hAnsi="Helvetica Neue" w:cs="Helvetica Neue"/>
          <w:sz w:val="30"/>
          <w:szCs w:val="30"/>
        </w:rPr>
      </w:pPr>
      <w:r>
        <w:rPr>
          <w:rFonts w:ascii="Helvetica Neue" w:eastAsia="Helvetica Neue" w:hAnsi="Helvetica Neue" w:cs="Helvetica Neue"/>
          <w:sz w:val="30"/>
          <w:szCs w:val="30"/>
        </w:rPr>
        <w:t>For Immediate Release</w:t>
      </w:r>
    </w:p>
    <w:p w14:paraId="74269840" w14:textId="77777777" w:rsidR="006C16B2" w:rsidRDefault="00820482">
      <w:pPr>
        <w:rPr>
          <w:rFonts w:ascii="Helvetica Neue" w:eastAsia="Helvetica Neue" w:hAnsi="Helvetica Neue" w:cs="Helvetica Neue"/>
        </w:rPr>
      </w:pPr>
      <w:r>
        <w:rPr>
          <w:rFonts w:ascii="Helvetica Neue" w:eastAsia="Helvetica Neue" w:hAnsi="Helvetica Neue" w:cs="Helvetica Neue"/>
        </w:rPr>
        <w:t xml:space="preserve"> </w:t>
      </w:r>
    </w:p>
    <w:p w14:paraId="07ABCC89" w14:textId="77777777" w:rsidR="006C16B2" w:rsidRDefault="00820482">
      <w:pPr>
        <w:rPr>
          <w:rFonts w:ascii="Helvetica Neue" w:eastAsia="Helvetica Neue" w:hAnsi="Helvetica Neue" w:cs="Helvetica Neue"/>
          <w:sz w:val="22"/>
          <w:szCs w:val="22"/>
        </w:rPr>
      </w:pPr>
      <w:r>
        <w:rPr>
          <w:rFonts w:ascii="Helvetica Neue" w:eastAsia="Helvetica Neue" w:hAnsi="Helvetica Neue" w:cs="Helvetica Neue"/>
          <w:sz w:val="22"/>
          <w:szCs w:val="22"/>
        </w:rPr>
        <w:t>Media Contact</w:t>
      </w:r>
    </w:p>
    <w:p w14:paraId="64D24BDB" w14:textId="77777777" w:rsidR="006C16B2" w:rsidRDefault="00820482">
      <w:pPr>
        <w:rPr>
          <w:rFonts w:ascii="Helvetica Neue" w:eastAsia="Helvetica Neue" w:hAnsi="Helvetica Neue" w:cs="Helvetica Neue"/>
          <w:sz w:val="22"/>
          <w:szCs w:val="22"/>
        </w:rPr>
      </w:pPr>
      <w:r>
        <w:rPr>
          <w:rFonts w:ascii="Helvetica Neue" w:eastAsia="Helvetica Neue" w:hAnsi="Helvetica Neue" w:cs="Helvetica Neue"/>
          <w:sz w:val="22"/>
          <w:szCs w:val="22"/>
        </w:rPr>
        <w:t>Carrie Kolehouse</w:t>
      </w:r>
    </w:p>
    <w:p w14:paraId="72B4F137" w14:textId="77777777" w:rsidR="006C16B2" w:rsidRDefault="00820482">
      <w:pPr>
        <w:rPr>
          <w:rFonts w:ascii="Helvetica Neue" w:eastAsia="Helvetica Neue" w:hAnsi="Helvetica Neue" w:cs="Helvetica Neue"/>
          <w:sz w:val="22"/>
          <w:szCs w:val="22"/>
        </w:rPr>
      </w:pPr>
      <w:r>
        <w:rPr>
          <w:rFonts w:ascii="Helvetica Neue" w:eastAsia="Helvetica Neue" w:hAnsi="Helvetica Neue" w:cs="Helvetica Neue"/>
          <w:sz w:val="22"/>
          <w:szCs w:val="22"/>
        </w:rPr>
        <w:t>+1-231-730-3553</w:t>
      </w:r>
    </w:p>
    <w:p w14:paraId="2296B0F6" w14:textId="77777777" w:rsidR="006C16B2" w:rsidRDefault="00820482">
      <w:pPr>
        <w:rPr>
          <w:rFonts w:ascii="Helvetica Neue" w:eastAsia="Helvetica Neue" w:hAnsi="Helvetica Neue" w:cs="Helvetica Neue"/>
          <w:sz w:val="22"/>
          <w:szCs w:val="22"/>
        </w:rPr>
      </w:pPr>
      <w:r>
        <w:rPr>
          <w:rFonts w:ascii="Helvetica Neue" w:eastAsia="Helvetica Neue" w:hAnsi="Helvetica Neue" w:cs="Helvetica Neue"/>
          <w:sz w:val="22"/>
          <w:szCs w:val="22"/>
        </w:rPr>
        <w:t>media@carbonfree.cc</w:t>
      </w:r>
    </w:p>
    <w:p w14:paraId="0A0F8917" w14:textId="77777777" w:rsidR="006C16B2" w:rsidRDefault="00820482">
      <w:pPr>
        <w:rPr>
          <w:rFonts w:ascii="Helvetica Neue" w:eastAsia="Helvetica Neue" w:hAnsi="Helvetica Neue" w:cs="Helvetica Neue"/>
          <w:sz w:val="20"/>
          <w:szCs w:val="20"/>
        </w:rPr>
      </w:pPr>
      <w:r>
        <w:rPr>
          <w:rFonts w:ascii="Helvetica Neue" w:eastAsia="Helvetica Neue" w:hAnsi="Helvetica Neue" w:cs="Helvetica Neue"/>
          <w:sz w:val="20"/>
          <w:szCs w:val="20"/>
        </w:rPr>
        <w:t>carbonfree.cc</w:t>
      </w:r>
    </w:p>
    <w:p w14:paraId="110AE1EB" w14:textId="77777777" w:rsidR="006C16B2" w:rsidRDefault="00820482">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w:t>
      </w:r>
    </w:p>
    <w:p w14:paraId="6989AE70" w14:textId="77777777" w:rsidR="006C16B2" w:rsidRDefault="00820482">
      <w:pPr>
        <w:jc w:val="right"/>
        <w:rPr>
          <w:rFonts w:ascii="Helvetica Neue" w:eastAsia="Helvetica Neue" w:hAnsi="Helvetica Neue" w:cs="Helvetica Neue"/>
        </w:rPr>
      </w:pPr>
      <w:r>
        <w:rPr>
          <w:rFonts w:ascii="Helvetica Neue" w:eastAsia="Helvetica Neue" w:hAnsi="Helvetica Neue" w:cs="Helvetica Neue"/>
        </w:rPr>
        <w:t xml:space="preserve"> </w:t>
      </w:r>
    </w:p>
    <w:p w14:paraId="61F5F61F" w14:textId="77777777" w:rsidR="006C16B2" w:rsidRDefault="00820482">
      <w:pPr>
        <w:jc w:val="center"/>
        <w:rPr>
          <w:rFonts w:ascii="Helvetica Neue" w:eastAsia="Helvetica Neue" w:hAnsi="Helvetica Neue" w:cs="Helvetica Neue"/>
          <w:b/>
          <w:sz w:val="30"/>
          <w:szCs w:val="30"/>
        </w:rPr>
      </w:pPr>
      <w:r>
        <w:rPr>
          <w:rFonts w:ascii="Helvetica Neue" w:eastAsia="Helvetica Neue" w:hAnsi="Helvetica Neue" w:cs="Helvetica Neue"/>
          <w:b/>
          <w:sz w:val="30"/>
          <w:szCs w:val="30"/>
        </w:rPr>
        <w:t>CarbonFree wins seat in exclusive carbontech program</w:t>
      </w:r>
    </w:p>
    <w:p w14:paraId="33EFF1A2" w14:textId="0F97B3CB" w:rsidR="006C16B2" w:rsidRDefault="00820482">
      <w:pPr>
        <w:jc w:val="center"/>
        <w:rPr>
          <w:rFonts w:ascii="Helvetica Neue" w:eastAsia="Helvetica Neue" w:hAnsi="Helvetica Neue" w:cs="Helvetica Neue"/>
          <w:i/>
          <w:sz w:val="28"/>
          <w:szCs w:val="28"/>
        </w:rPr>
      </w:pPr>
      <w:r>
        <w:rPr>
          <w:rFonts w:ascii="Helvetica Neue" w:eastAsia="Helvetica Neue" w:hAnsi="Helvetica Neue" w:cs="Helvetica Neue"/>
          <w:i/>
          <w:sz w:val="28"/>
          <w:szCs w:val="28"/>
        </w:rPr>
        <w:t>Company that converts carbon</w:t>
      </w:r>
      <w:r w:rsidR="00F01A96">
        <w:rPr>
          <w:rFonts w:ascii="Helvetica Neue" w:eastAsia="Helvetica Neue" w:hAnsi="Helvetica Neue" w:cs="Helvetica Neue"/>
          <w:i/>
          <w:sz w:val="28"/>
          <w:szCs w:val="28"/>
        </w:rPr>
        <w:t xml:space="preserve"> dioxide</w:t>
      </w:r>
      <w:r>
        <w:rPr>
          <w:rFonts w:ascii="Helvetica Neue" w:eastAsia="Helvetica Neue" w:hAnsi="Helvetica Neue" w:cs="Helvetica Neue"/>
          <w:i/>
          <w:sz w:val="28"/>
          <w:szCs w:val="28"/>
        </w:rPr>
        <w:t xml:space="preserve"> into </w:t>
      </w:r>
      <w:r w:rsidR="00F01A96">
        <w:rPr>
          <w:rFonts w:ascii="Helvetica Neue" w:eastAsia="Helvetica Neue" w:hAnsi="Helvetica Neue" w:cs="Helvetica Neue"/>
          <w:i/>
          <w:sz w:val="28"/>
          <w:szCs w:val="28"/>
        </w:rPr>
        <w:t>minerals</w:t>
      </w:r>
      <w:r>
        <w:rPr>
          <w:rFonts w:ascii="Helvetica Neue" w:eastAsia="Helvetica Neue" w:hAnsi="Helvetica Neue" w:cs="Helvetica Neue"/>
          <w:i/>
          <w:sz w:val="28"/>
          <w:szCs w:val="28"/>
        </w:rPr>
        <w:t xml:space="preserve"> selected for Carbon to Value (C2V) Initiative</w:t>
      </w:r>
    </w:p>
    <w:p w14:paraId="17159CAF" w14:textId="77777777" w:rsidR="006C16B2" w:rsidRDefault="00820482">
      <w:pPr>
        <w:jc w:val="center"/>
        <w:rPr>
          <w:rFonts w:ascii="Helvetica Neue" w:eastAsia="Helvetica Neue" w:hAnsi="Helvetica Neue" w:cs="Helvetica Neue"/>
          <w:i/>
          <w:sz w:val="32"/>
          <w:szCs w:val="32"/>
        </w:rPr>
      </w:pPr>
      <w:r>
        <w:rPr>
          <w:rFonts w:ascii="Helvetica Neue" w:eastAsia="Helvetica Neue" w:hAnsi="Helvetica Neue" w:cs="Helvetica Neue"/>
          <w:i/>
          <w:sz w:val="32"/>
          <w:szCs w:val="32"/>
        </w:rPr>
        <w:t xml:space="preserve"> </w:t>
      </w:r>
    </w:p>
    <w:p w14:paraId="3328AE55" w14:textId="1F7CD933" w:rsidR="006C16B2" w:rsidRDefault="00F01A96">
      <w:pPr>
        <w:rPr>
          <w:rFonts w:ascii="Helvetica Neue" w:eastAsia="Helvetica Neue" w:hAnsi="Helvetica Neue" w:cs="Helvetica Neue"/>
          <w:sz w:val="20"/>
          <w:szCs w:val="20"/>
        </w:rPr>
      </w:pPr>
      <w:r>
        <w:rPr>
          <w:rFonts w:ascii="Helvetica Neue" w:eastAsia="Helvetica Neue" w:hAnsi="Helvetica Neue" w:cs="Helvetica Neue"/>
          <w:sz w:val="20"/>
          <w:szCs w:val="20"/>
        </w:rPr>
        <w:t>San Antonio</w:t>
      </w:r>
      <w:r w:rsidR="00820482">
        <w:rPr>
          <w:rFonts w:ascii="Helvetica Neue" w:eastAsia="Helvetica Neue" w:hAnsi="Helvetica Neue" w:cs="Helvetica Neue"/>
          <w:sz w:val="20"/>
          <w:szCs w:val="20"/>
        </w:rPr>
        <w:t xml:space="preserve">, Texas. — May </w:t>
      </w:r>
      <w:r w:rsidR="00D95F0F">
        <w:rPr>
          <w:rFonts w:ascii="Helvetica Neue" w:eastAsia="Helvetica Neue" w:hAnsi="Helvetica Neue" w:cs="Helvetica Neue"/>
          <w:sz w:val="20"/>
          <w:szCs w:val="20"/>
        </w:rPr>
        <w:t>18</w:t>
      </w:r>
      <w:r w:rsidR="00820482">
        <w:rPr>
          <w:rFonts w:ascii="Helvetica Neue" w:eastAsia="Helvetica Neue" w:hAnsi="Helvetica Neue" w:cs="Helvetica Neue"/>
          <w:sz w:val="20"/>
          <w:szCs w:val="20"/>
        </w:rPr>
        <w:t xml:space="preserve">, 2021 —  </w:t>
      </w:r>
      <w:r w:rsidR="00820482" w:rsidRPr="00A05BE7">
        <w:rPr>
          <w:rFonts w:ascii="Helvetica Neue" w:eastAsia="Helvetica Neue" w:hAnsi="Helvetica Neue" w:cs="Helvetica Neue"/>
          <w:sz w:val="20"/>
          <w:szCs w:val="20"/>
        </w:rPr>
        <w:t>CarbonFree is now participating in a program to help propel companies that are capturing and converting carbon dioxide (CO₂) into valuable end products or services.</w:t>
      </w:r>
    </w:p>
    <w:p w14:paraId="3AB4B4AB" w14:textId="77777777" w:rsidR="006C16B2" w:rsidRDefault="006C16B2">
      <w:pPr>
        <w:rPr>
          <w:rFonts w:ascii="Helvetica Neue" w:eastAsia="Helvetica Neue" w:hAnsi="Helvetica Neue" w:cs="Helvetica Neue"/>
          <w:sz w:val="20"/>
          <w:szCs w:val="20"/>
        </w:rPr>
      </w:pPr>
    </w:p>
    <w:p w14:paraId="4183CA08" w14:textId="70EB04FB" w:rsidR="006C16B2" w:rsidRDefault="00820482">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CarbonFree is one of the 10 organizations selected from </w:t>
      </w:r>
      <w:r w:rsidR="00F01A96">
        <w:rPr>
          <w:rFonts w:ascii="Helvetica Neue" w:eastAsia="Helvetica Neue" w:hAnsi="Helvetica Neue" w:cs="Helvetica Neue"/>
          <w:sz w:val="20"/>
          <w:szCs w:val="20"/>
        </w:rPr>
        <w:t>130</w:t>
      </w:r>
      <w:r>
        <w:rPr>
          <w:rFonts w:ascii="Helvetica Neue" w:eastAsia="Helvetica Neue" w:hAnsi="Helvetica Neue" w:cs="Helvetica Neue"/>
          <w:sz w:val="20"/>
          <w:szCs w:val="20"/>
        </w:rPr>
        <w:t xml:space="preserve">+ </w:t>
      </w:r>
      <w:r w:rsidR="00F01A96">
        <w:rPr>
          <w:rFonts w:ascii="Helvetica Neue" w:eastAsia="Helvetica Neue" w:hAnsi="Helvetica Neue" w:cs="Helvetica Neue"/>
          <w:sz w:val="20"/>
          <w:szCs w:val="20"/>
        </w:rPr>
        <w:t xml:space="preserve">global </w:t>
      </w:r>
      <w:r>
        <w:rPr>
          <w:rFonts w:ascii="Helvetica Neue" w:eastAsia="Helvetica Neue" w:hAnsi="Helvetica Neue" w:cs="Helvetica Neue"/>
          <w:sz w:val="20"/>
          <w:szCs w:val="20"/>
        </w:rPr>
        <w:t xml:space="preserve">applicants to join the initiative’s first cohort. Participants will have the opportunity to </w:t>
      </w:r>
      <w:r w:rsidR="00F01A96">
        <w:rPr>
          <w:rFonts w:ascii="Helvetica Neue" w:eastAsia="Helvetica Neue" w:hAnsi="Helvetica Neue" w:cs="Helvetica Neue"/>
          <w:sz w:val="20"/>
          <w:szCs w:val="20"/>
        </w:rPr>
        <w:t xml:space="preserve">network </w:t>
      </w:r>
      <w:r>
        <w:rPr>
          <w:rFonts w:ascii="Helvetica Neue" w:eastAsia="Helvetica Neue" w:hAnsi="Helvetica Neue" w:cs="Helvetica Neue"/>
          <w:sz w:val="20"/>
          <w:szCs w:val="20"/>
        </w:rPr>
        <w:t xml:space="preserve">and collaborate with executive leaders across diverse industry sectors and the </w:t>
      </w:r>
      <w:r w:rsidR="00F01A96">
        <w:rPr>
          <w:rFonts w:ascii="Helvetica Neue" w:eastAsia="Helvetica Neue" w:hAnsi="Helvetica Neue" w:cs="Helvetica Neue"/>
          <w:sz w:val="20"/>
          <w:szCs w:val="20"/>
        </w:rPr>
        <w:t>organi</w:t>
      </w:r>
      <w:r w:rsidR="00A05BE7">
        <w:rPr>
          <w:rFonts w:ascii="Helvetica Neue" w:eastAsia="Helvetica Neue" w:hAnsi="Helvetica Neue" w:cs="Helvetica Neue"/>
          <w:sz w:val="20"/>
          <w:szCs w:val="20"/>
        </w:rPr>
        <w:t>z</w:t>
      </w:r>
      <w:r w:rsidR="00F01A96">
        <w:rPr>
          <w:rFonts w:ascii="Helvetica Neue" w:eastAsia="Helvetica Neue" w:hAnsi="Helvetica Neue" w:cs="Helvetica Neue"/>
          <w:sz w:val="20"/>
          <w:szCs w:val="20"/>
        </w:rPr>
        <w:t xml:space="preserve">ations </w:t>
      </w:r>
      <w:r>
        <w:rPr>
          <w:rFonts w:ascii="Helvetica Neue" w:eastAsia="Helvetica Neue" w:hAnsi="Helvetica Neue" w:cs="Helvetica Neue"/>
          <w:sz w:val="20"/>
          <w:szCs w:val="20"/>
        </w:rPr>
        <w:t>driving the future of carbontech.</w:t>
      </w:r>
    </w:p>
    <w:p w14:paraId="77EA5A70" w14:textId="77777777" w:rsidR="006C16B2" w:rsidRDefault="006C16B2">
      <w:pPr>
        <w:rPr>
          <w:rFonts w:ascii="Helvetica Neue" w:eastAsia="Helvetica Neue" w:hAnsi="Helvetica Neue" w:cs="Helvetica Neue"/>
          <w:sz w:val="20"/>
          <w:szCs w:val="20"/>
        </w:rPr>
      </w:pPr>
    </w:p>
    <w:p w14:paraId="749C6A1A" w14:textId="0F207C02" w:rsidR="006C16B2" w:rsidRDefault="00820482">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CarbonFree’s </w:t>
      </w:r>
      <w:r w:rsidR="00F01A96">
        <w:rPr>
          <w:rFonts w:ascii="Helvetica Neue" w:eastAsia="Helvetica Neue" w:hAnsi="Helvetica Neue" w:cs="Helvetica Neue"/>
          <w:sz w:val="20"/>
          <w:szCs w:val="20"/>
        </w:rPr>
        <w:t xml:space="preserve">SkyCycle™ </w:t>
      </w:r>
      <w:r>
        <w:rPr>
          <w:rFonts w:ascii="Helvetica Neue" w:eastAsia="Helvetica Neue" w:hAnsi="Helvetica Neue" w:cs="Helvetica Neue"/>
          <w:sz w:val="20"/>
          <w:szCs w:val="20"/>
        </w:rPr>
        <w:t xml:space="preserve">technology, which captures carbon from industrial plants and transforms it into </w:t>
      </w:r>
      <w:r w:rsidR="00F01A96">
        <w:rPr>
          <w:rFonts w:ascii="Helvetica Neue" w:eastAsia="Helvetica Neue" w:hAnsi="Helvetica Neue" w:cs="Helvetica Neue"/>
          <w:sz w:val="20"/>
          <w:szCs w:val="20"/>
        </w:rPr>
        <w:t>Calcium Carbonate (PCC &amp; Limestone)</w:t>
      </w:r>
      <w:r>
        <w:rPr>
          <w:rFonts w:ascii="Helvetica Neue" w:eastAsia="Helvetica Neue" w:hAnsi="Helvetica Neue" w:cs="Helvetica Neue"/>
          <w:sz w:val="20"/>
          <w:szCs w:val="20"/>
        </w:rPr>
        <w:t xml:space="preserve">, fits perfectly within the purpose of the Carbon to Value Initiative. CarbonFree </w:t>
      </w:r>
      <w:r w:rsidR="00626F1C">
        <w:rPr>
          <w:rFonts w:ascii="Helvetica Neue" w:eastAsia="Helvetica Neue" w:hAnsi="Helvetica Neue" w:cs="Helvetica Neue"/>
          <w:sz w:val="20"/>
          <w:szCs w:val="20"/>
        </w:rPr>
        <w:t xml:space="preserve">is building on its </w:t>
      </w:r>
      <w:r>
        <w:rPr>
          <w:rFonts w:ascii="Helvetica Neue" w:eastAsia="Helvetica Neue" w:hAnsi="Helvetica Neue" w:cs="Helvetica Neue"/>
          <w:sz w:val="20"/>
          <w:szCs w:val="20"/>
        </w:rPr>
        <w:t>active SkyMine</w:t>
      </w:r>
      <w:r>
        <w:rPr>
          <w:rFonts w:ascii="Helvetica Neue" w:eastAsia="Helvetica Neue" w:hAnsi="Helvetica Neue" w:cs="Helvetica Neue"/>
          <w:sz w:val="20"/>
          <w:szCs w:val="20"/>
          <w:highlight w:val="white"/>
          <w:vertAlign w:val="superscript"/>
        </w:rPr>
        <w:t>TM</w:t>
      </w:r>
      <w:r>
        <w:rPr>
          <w:rFonts w:ascii="Helvetica Neue" w:eastAsia="Helvetica Neue" w:hAnsi="Helvetica Neue" w:cs="Helvetica Neue"/>
          <w:sz w:val="20"/>
          <w:szCs w:val="20"/>
        </w:rPr>
        <w:t xml:space="preserve"> facility adjacent to a </w:t>
      </w:r>
      <w:r w:rsidR="00DB5E42">
        <w:rPr>
          <w:rFonts w:ascii="Helvetica Neue" w:eastAsia="Helvetica Neue" w:hAnsi="Helvetica Neue" w:cs="Helvetica Neue"/>
          <w:sz w:val="20"/>
          <w:szCs w:val="20"/>
        </w:rPr>
        <w:t xml:space="preserve">cement </w:t>
      </w:r>
      <w:r>
        <w:rPr>
          <w:rFonts w:ascii="Helvetica Neue" w:eastAsia="Helvetica Neue" w:hAnsi="Helvetica Neue" w:cs="Helvetica Neue"/>
          <w:sz w:val="20"/>
          <w:szCs w:val="20"/>
        </w:rPr>
        <w:t>plant in Texas and is working to implement the technology around the globe for a dramatic environmental impact.</w:t>
      </w:r>
    </w:p>
    <w:p w14:paraId="2F9F6B8C" w14:textId="77777777" w:rsidR="006C16B2" w:rsidRDefault="006C16B2">
      <w:pPr>
        <w:rPr>
          <w:rFonts w:ascii="Helvetica Neue" w:eastAsia="Helvetica Neue" w:hAnsi="Helvetica Neue" w:cs="Helvetica Neue"/>
          <w:sz w:val="20"/>
          <w:szCs w:val="20"/>
        </w:rPr>
      </w:pPr>
    </w:p>
    <w:p w14:paraId="11ED9654" w14:textId="277652BC" w:rsidR="006C16B2" w:rsidRDefault="00820482">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“We’re thrilled to be collaborating with the other organizations </w:t>
      </w:r>
      <w:r w:rsidR="00F01A96">
        <w:rPr>
          <w:rFonts w:ascii="Helvetica Neue" w:eastAsia="Helvetica Neue" w:hAnsi="Helvetica Neue" w:cs="Helvetica Neue"/>
          <w:sz w:val="20"/>
          <w:szCs w:val="20"/>
        </w:rPr>
        <w:t>capturing carbon dioxide</w:t>
      </w:r>
      <w:r>
        <w:rPr>
          <w:rFonts w:ascii="Helvetica Neue" w:eastAsia="Helvetica Neue" w:hAnsi="Helvetica Neue" w:cs="Helvetica Neue"/>
          <w:sz w:val="20"/>
          <w:szCs w:val="20"/>
        </w:rPr>
        <w:t xml:space="preserve"> and creating products of value,” said CarbonFree CEO Martin Keighley. “This program is an opportunity for us to build more momentum, and bring our technology to </w:t>
      </w:r>
      <w:r w:rsidR="00F01A96">
        <w:rPr>
          <w:rFonts w:ascii="Helvetica Neue" w:eastAsia="Helvetica Neue" w:hAnsi="Helvetica Neue" w:cs="Helvetica Neue"/>
          <w:sz w:val="20"/>
          <w:szCs w:val="20"/>
        </w:rPr>
        <w:t xml:space="preserve">industrial </w:t>
      </w:r>
      <w:r>
        <w:rPr>
          <w:rFonts w:ascii="Helvetica Neue" w:eastAsia="Helvetica Neue" w:hAnsi="Helvetica Neue" w:cs="Helvetica Neue"/>
          <w:sz w:val="20"/>
          <w:szCs w:val="20"/>
        </w:rPr>
        <w:t>plants around the world</w:t>
      </w:r>
      <w:r w:rsidR="00626F1C">
        <w:rPr>
          <w:rFonts w:ascii="Helvetica Neue" w:eastAsia="Helvetica Neue" w:hAnsi="Helvetica Neue" w:cs="Helvetica Neue"/>
          <w:sz w:val="20"/>
          <w:szCs w:val="20"/>
        </w:rPr>
        <w:t>, by working with the world class players in the C2V program</w:t>
      </w:r>
      <w:r>
        <w:rPr>
          <w:rFonts w:ascii="Helvetica Neue" w:eastAsia="Helvetica Neue" w:hAnsi="Helvetica Neue" w:cs="Helvetica Neue"/>
          <w:sz w:val="20"/>
          <w:szCs w:val="20"/>
        </w:rPr>
        <w:t xml:space="preserve"> — getting our planet to net-zero faster.”</w:t>
      </w:r>
    </w:p>
    <w:p w14:paraId="62ACDE65" w14:textId="77777777" w:rsidR="006C16B2" w:rsidRDefault="006C16B2">
      <w:pPr>
        <w:rPr>
          <w:rFonts w:ascii="Helvetica Neue" w:eastAsia="Helvetica Neue" w:hAnsi="Helvetica Neue" w:cs="Helvetica Neue"/>
          <w:sz w:val="20"/>
          <w:szCs w:val="20"/>
        </w:rPr>
      </w:pPr>
    </w:p>
    <w:p w14:paraId="1CDCA648" w14:textId="571CB631" w:rsidR="006C16B2" w:rsidRDefault="00820482">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CarbonFree is continuing to gain attention from larger organizations and initiatives. </w:t>
      </w:r>
      <w:r w:rsidR="00A05BE7">
        <w:rPr>
          <w:rFonts w:ascii="Helvetica Neue" w:eastAsia="Helvetica Neue" w:hAnsi="Helvetica Neue" w:cs="Helvetica Neue"/>
          <w:sz w:val="20"/>
          <w:szCs w:val="20"/>
        </w:rPr>
        <w:t>Earlier this month</w:t>
      </w:r>
      <w:r>
        <w:rPr>
          <w:rFonts w:ascii="Helvetica Neue" w:eastAsia="Helvetica Neue" w:hAnsi="Helvetica Neue" w:cs="Helvetica Neue"/>
          <w:sz w:val="20"/>
          <w:szCs w:val="20"/>
        </w:rPr>
        <w:t xml:space="preserve">, TETRA Technologies announced it has entered an MOU (memorandum of understanding) with CarbonFree, signaling the two entities are formalizing their partnership. TETRA is a well-known player in the energy </w:t>
      </w:r>
      <w:r w:rsidR="00F01A96">
        <w:rPr>
          <w:rFonts w:ascii="Helvetica Neue" w:eastAsia="Helvetica Neue" w:hAnsi="Helvetica Neue" w:cs="Helvetica Neue"/>
          <w:sz w:val="20"/>
          <w:szCs w:val="20"/>
        </w:rPr>
        <w:t xml:space="preserve">and minerals </w:t>
      </w:r>
      <w:r>
        <w:rPr>
          <w:rFonts w:ascii="Helvetica Neue" w:eastAsia="Helvetica Neue" w:hAnsi="Helvetica Neue" w:cs="Helvetica Neue"/>
          <w:sz w:val="20"/>
          <w:szCs w:val="20"/>
        </w:rPr>
        <w:t xml:space="preserve">industry, and can offer CarbonFree in-depth expertise on calcium chloride, which </w:t>
      </w:r>
      <w:r w:rsidR="00F01A96">
        <w:rPr>
          <w:rFonts w:ascii="Helvetica Neue" w:eastAsia="Helvetica Neue" w:hAnsi="Helvetica Neue" w:cs="Helvetica Neue"/>
          <w:sz w:val="20"/>
          <w:szCs w:val="20"/>
        </w:rPr>
        <w:t xml:space="preserve">will </w:t>
      </w:r>
      <w:r>
        <w:rPr>
          <w:rFonts w:ascii="Helvetica Neue" w:eastAsia="Helvetica Neue" w:hAnsi="Helvetica Neue" w:cs="Helvetica Neue"/>
          <w:sz w:val="20"/>
          <w:szCs w:val="20"/>
        </w:rPr>
        <w:t>speed up expansion efforts.</w:t>
      </w:r>
    </w:p>
    <w:p w14:paraId="57E3C69C" w14:textId="77777777" w:rsidR="006C16B2" w:rsidRDefault="006C16B2">
      <w:pPr>
        <w:rPr>
          <w:rFonts w:ascii="Helvetica Neue" w:eastAsia="Helvetica Neue" w:hAnsi="Helvetica Neue" w:cs="Helvetica Neue"/>
          <w:sz w:val="20"/>
          <w:szCs w:val="20"/>
        </w:rPr>
      </w:pPr>
    </w:p>
    <w:p w14:paraId="58474030" w14:textId="77777777" w:rsidR="006C16B2" w:rsidRDefault="00820482">
      <w:pPr>
        <w:rPr>
          <w:rFonts w:ascii="Helvetica Neue" w:eastAsia="Helvetica Neue" w:hAnsi="Helvetica Neue" w:cs="Helvetica Neue"/>
          <w:sz w:val="20"/>
          <w:szCs w:val="20"/>
        </w:rPr>
      </w:pPr>
      <w:r>
        <w:rPr>
          <w:rFonts w:ascii="Helvetica Neue" w:eastAsia="Helvetica Neue" w:hAnsi="Helvetica Neue" w:cs="Helvetica Neue"/>
          <w:sz w:val="20"/>
          <w:szCs w:val="20"/>
        </w:rPr>
        <w:t>The C2V Initiative could mean more powerful partnerships for CarbonFree, as the program gives participants the opportunity to explore partnerships with members of the Carbontech Leadership Council (CLC). The CLC is made up of influential business and NGO leaders who hold the keys to this trillion-dollar industry.</w:t>
      </w:r>
    </w:p>
    <w:p w14:paraId="40765265" w14:textId="77777777" w:rsidR="006C16B2" w:rsidRDefault="006C16B2">
      <w:pPr>
        <w:rPr>
          <w:rFonts w:ascii="Helvetica Neue Light" w:eastAsia="Helvetica Neue Light" w:hAnsi="Helvetica Neue Light" w:cs="Helvetica Neue Light"/>
          <w:sz w:val="20"/>
          <w:szCs w:val="20"/>
        </w:rPr>
      </w:pPr>
    </w:p>
    <w:p w14:paraId="1643C82F" w14:textId="77777777" w:rsidR="006C16B2" w:rsidRDefault="00820482">
      <w:pPr>
        <w:rPr>
          <w:rFonts w:ascii="Helvetica Neue" w:eastAsia="Helvetica Neue" w:hAnsi="Helvetica Neue" w:cs="Helvetica Neue"/>
          <w:sz w:val="20"/>
          <w:szCs w:val="20"/>
          <w:u w:val="single"/>
        </w:rPr>
      </w:pPr>
      <w:r>
        <w:rPr>
          <w:rFonts w:ascii="Helvetica Neue" w:eastAsia="Helvetica Neue" w:hAnsi="Helvetica Neue" w:cs="Helvetica Neue"/>
          <w:sz w:val="20"/>
          <w:szCs w:val="20"/>
          <w:u w:val="single"/>
        </w:rPr>
        <w:t>About CarbonFree</w:t>
      </w:r>
    </w:p>
    <w:p w14:paraId="41635E3C" w14:textId="77777777" w:rsidR="006C16B2" w:rsidRDefault="00820482">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CarbonFree is a private company focused on advancing the net-zero ambitions of both </w:t>
      </w:r>
      <w:r>
        <w:rPr>
          <w:rFonts w:ascii="Helvetica Neue" w:eastAsia="Helvetica Neue" w:hAnsi="Helvetica Neue" w:cs="Helvetica Neue"/>
          <w:sz w:val="20"/>
          <w:szCs w:val="20"/>
          <w:highlight w:val="white"/>
        </w:rPr>
        <w:t>CO</w:t>
      </w:r>
      <w:r>
        <w:rPr>
          <w:rFonts w:ascii="Helvetica Neue" w:eastAsia="Helvetica Neue" w:hAnsi="Helvetica Neue" w:cs="Helvetica Neue"/>
          <w:sz w:val="20"/>
          <w:szCs w:val="20"/>
          <w:highlight w:val="white"/>
          <w:vertAlign w:val="subscript"/>
        </w:rPr>
        <w:t>2</w:t>
      </w:r>
      <w:r>
        <w:rPr>
          <w:rFonts w:ascii="Helvetica Neue" w:eastAsia="Helvetica Neue" w:hAnsi="Helvetica Neue" w:cs="Helvetica Neue"/>
          <w:sz w:val="20"/>
          <w:szCs w:val="20"/>
        </w:rPr>
        <w:t xml:space="preserve"> emitters and consumers of carbon-negative chemicals. After preparing with 15 years of research and development, CarbonFree is bringing a technology to carbon-emitting plants around the world called SkyCycle</w:t>
      </w:r>
      <w:r>
        <w:rPr>
          <w:rFonts w:ascii="Helvetica Neue" w:eastAsia="Helvetica Neue" w:hAnsi="Helvetica Neue" w:cs="Helvetica Neue"/>
          <w:sz w:val="20"/>
          <w:szCs w:val="20"/>
          <w:highlight w:val="white"/>
          <w:vertAlign w:val="superscript"/>
        </w:rPr>
        <w:t>TM</w:t>
      </w:r>
      <w:r>
        <w:rPr>
          <w:rFonts w:ascii="Helvetica Neue" w:eastAsia="Helvetica Neue" w:hAnsi="Helvetica Neue" w:cs="Helvetica Neue"/>
          <w:sz w:val="20"/>
          <w:szCs w:val="20"/>
        </w:rPr>
        <w:t xml:space="preserve">. This on-site solution mineralizes </w:t>
      </w:r>
      <w:r>
        <w:rPr>
          <w:rFonts w:ascii="Helvetica Neue" w:eastAsia="Helvetica Neue" w:hAnsi="Helvetica Neue" w:cs="Helvetica Neue"/>
          <w:sz w:val="20"/>
          <w:szCs w:val="20"/>
          <w:highlight w:val="white"/>
        </w:rPr>
        <w:t>CO</w:t>
      </w:r>
      <w:r>
        <w:rPr>
          <w:rFonts w:ascii="Helvetica Neue" w:eastAsia="Helvetica Neue" w:hAnsi="Helvetica Neue" w:cs="Helvetica Neue"/>
          <w:sz w:val="20"/>
          <w:szCs w:val="20"/>
          <w:highlight w:val="white"/>
          <w:vertAlign w:val="subscript"/>
        </w:rPr>
        <w:t>2</w:t>
      </w:r>
      <w:r>
        <w:rPr>
          <w:rFonts w:ascii="Helvetica Neue" w:eastAsia="Helvetica Neue" w:hAnsi="Helvetica Neue" w:cs="Helvetica Neue"/>
          <w:sz w:val="20"/>
          <w:szCs w:val="20"/>
        </w:rPr>
        <w:t xml:space="preserve"> captured from the plant and creates products for sale or safe storage, </w:t>
      </w:r>
      <w:r>
        <w:rPr>
          <w:rFonts w:ascii="Helvetica Neue" w:eastAsia="Helvetica Neue" w:hAnsi="Helvetica Neue" w:cs="Helvetica Neue"/>
          <w:sz w:val="20"/>
          <w:szCs w:val="20"/>
        </w:rPr>
        <w:lastRenderedPageBreak/>
        <w:t>such as calcium carbonate (PCC &amp; limestone); sodium bicarbonate (baking soda); and Hydrochloric Acid (HCl). Learn more at</w:t>
      </w:r>
      <w:hyperlink r:id="rId6">
        <w:r>
          <w:rPr>
            <w:rFonts w:ascii="Helvetica Neue" w:eastAsia="Helvetica Neue" w:hAnsi="Helvetica Neue" w:cs="Helvetica Neue"/>
            <w:color w:val="0000FF"/>
            <w:sz w:val="20"/>
            <w:szCs w:val="20"/>
          </w:rPr>
          <w:t xml:space="preserve"> </w:t>
        </w:r>
      </w:hyperlink>
      <w:hyperlink r:id="rId7">
        <w:r>
          <w:rPr>
            <w:rFonts w:ascii="Helvetica Neue" w:eastAsia="Helvetica Neue" w:hAnsi="Helvetica Neue" w:cs="Helvetica Neue"/>
            <w:color w:val="0000FF"/>
            <w:sz w:val="20"/>
            <w:szCs w:val="20"/>
            <w:u w:val="single"/>
          </w:rPr>
          <w:t>carbonfree.cc</w:t>
        </w:r>
      </w:hyperlink>
      <w:r>
        <w:rPr>
          <w:rFonts w:ascii="Helvetica Neue" w:eastAsia="Helvetica Neue" w:hAnsi="Helvetica Neue" w:cs="Helvetica Neue"/>
          <w:sz w:val="20"/>
          <w:szCs w:val="20"/>
        </w:rPr>
        <w:t xml:space="preserve"> or follow us on Twitter and LinkedIn.</w:t>
      </w:r>
    </w:p>
    <w:p w14:paraId="1C22EF41" w14:textId="77777777" w:rsidR="006C16B2" w:rsidRDefault="00820482">
      <w:pPr>
        <w:spacing w:line="415"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34140B9" w14:textId="77777777" w:rsidR="006C16B2" w:rsidRDefault="00820482">
      <w:pPr>
        <w:spacing w:line="415" w:lineRule="auto"/>
        <w:jc w:val="both"/>
        <w:rPr>
          <w:rFonts w:ascii="Helvetica Neue" w:eastAsia="Helvetica Neue" w:hAnsi="Helvetica Neue" w:cs="Helvetica Neue"/>
        </w:rPr>
      </w:pPr>
      <w:r>
        <w:rPr>
          <w:rFonts w:ascii="Helvetica Neue" w:eastAsia="Helvetica Neue" w:hAnsi="Helvetica Neue" w:cs="Helvetica Neue"/>
          <w:sz w:val="20"/>
          <w:szCs w:val="20"/>
          <w:u w:val="single"/>
        </w:rPr>
        <w:t>Investor Contact</w:t>
      </w:r>
      <w:r>
        <w:rPr>
          <w:rFonts w:ascii="Helvetica Neue" w:eastAsia="Helvetica Neue" w:hAnsi="Helvetica Neue" w:cs="Helvetica Neue"/>
        </w:rPr>
        <w:t xml:space="preserve"> </w:t>
      </w:r>
    </w:p>
    <w:p w14:paraId="795C9DD8" w14:textId="77777777" w:rsidR="006C16B2" w:rsidRDefault="00820482">
      <w:pPr>
        <w:jc w:val="both"/>
        <w:rPr>
          <w:rFonts w:ascii="Helvetica Neue" w:eastAsia="Helvetica Neue" w:hAnsi="Helvetica Neue" w:cs="Helvetica Neue"/>
          <w:color w:val="0000FF"/>
          <w:sz w:val="20"/>
          <w:szCs w:val="20"/>
        </w:rPr>
      </w:pPr>
      <w:r>
        <w:rPr>
          <w:rFonts w:ascii="Helvetica Neue" w:eastAsia="Helvetica Neue" w:hAnsi="Helvetica Neue" w:cs="Helvetica Neue"/>
          <w:sz w:val="20"/>
          <w:szCs w:val="20"/>
        </w:rPr>
        <w:t xml:space="preserve">Scott Gardner, CFO CarbonFree Chemicals Holdings LLC, San Antonio, Texas. Phone: 512.296.7785,  </w:t>
      </w:r>
      <w:r>
        <w:rPr>
          <w:rFonts w:ascii="Helvetica Neue" w:eastAsia="Helvetica Neue" w:hAnsi="Helvetica Neue" w:cs="Helvetica Neue"/>
          <w:color w:val="0000FF"/>
          <w:sz w:val="20"/>
          <w:szCs w:val="20"/>
        </w:rPr>
        <w:t>www.carbonfree.cc</w:t>
      </w:r>
    </w:p>
    <w:p w14:paraId="712060DA" w14:textId="77777777" w:rsidR="006C16B2" w:rsidRDefault="00820482">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2308602" w14:textId="77777777" w:rsidR="006C16B2" w:rsidRDefault="00820482">
      <w:pPr>
        <w:jc w:val="center"/>
        <w:rPr>
          <w:rFonts w:ascii="Helvetica Neue" w:eastAsia="Helvetica Neue" w:hAnsi="Helvetica Neue" w:cs="Helvetica Neue"/>
          <w:sz w:val="20"/>
          <w:szCs w:val="20"/>
          <w:highlight w:val="white"/>
        </w:rPr>
      </w:pPr>
      <w:r>
        <w:rPr>
          <w:rFonts w:ascii="Helvetica Neue" w:eastAsia="Helvetica Neue" w:hAnsi="Helvetica Neue" w:cs="Helvetica Neue"/>
          <w:sz w:val="20"/>
          <w:szCs w:val="20"/>
        </w:rPr>
        <w:t># # #</w:t>
      </w:r>
    </w:p>
    <w:p w14:paraId="1A91A31E" w14:textId="77777777" w:rsidR="006C16B2" w:rsidRDefault="006C16B2">
      <w:pPr>
        <w:jc w:val="both"/>
        <w:rPr>
          <w:rFonts w:ascii="Helvetica Neue" w:eastAsia="Helvetica Neue" w:hAnsi="Helvetica Neue" w:cs="Helvetica Neue"/>
          <w:sz w:val="20"/>
          <w:szCs w:val="20"/>
          <w:highlight w:val="white"/>
        </w:rPr>
      </w:pPr>
    </w:p>
    <w:p w14:paraId="602B65B4" w14:textId="77777777" w:rsidR="006C16B2" w:rsidRDefault="00820482">
      <w:pPr>
        <w:spacing w:line="415" w:lineRule="auto"/>
        <w:rPr>
          <w:rFonts w:ascii="Helvetica Neue" w:eastAsia="Helvetica Neue" w:hAnsi="Helvetica Neue" w:cs="Helvetica Neue"/>
          <w:sz w:val="20"/>
          <w:szCs w:val="20"/>
          <w:u w:val="single"/>
        </w:rPr>
      </w:pPr>
      <w:r>
        <w:rPr>
          <w:rFonts w:ascii="Helvetica Neue" w:eastAsia="Helvetica Neue" w:hAnsi="Helvetica Neue" w:cs="Helvetica Neue"/>
          <w:sz w:val="20"/>
          <w:szCs w:val="20"/>
          <w:u w:val="single"/>
        </w:rPr>
        <w:t xml:space="preserve"> </w:t>
      </w:r>
    </w:p>
    <w:p w14:paraId="7BE996E2" w14:textId="77777777" w:rsidR="006C16B2" w:rsidRDefault="006C16B2">
      <w:pPr>
        <w:jc w:val="center"/>
        <w:rPr>
          <w:rFonts w:ascii="Helvetica Neue" w:eastAsia="Helvetica Neue" w:hAnsi="Helvetica Neue" w:cs="Helvetica Neue"/>
          <w:sz w:val="20"/>
          <w:szCs w:val="20"/>
        </w:rPr>
      </w:pPr>
    </w:p>
    <w:p w14:paraId="4B4E5CE7" w14:textId="77777777" w:rsidR="006C16B2" w:rsidRDefault="006C16B2">
      <w:pPr>
        <w:rPr>
          <w:rFonts w:ascii="Helvetica Neue Light" w:eastAsia="Helvetica Neue Light" w:hAnsi="Helvetica Neue Light" w:cs="Helvetica Neue Light"/>
          <w:sz w:val="20"/>
          <w:szCs w:val="20"/>
        </w:rPr>
      </w:pPr>
    </w:p>
    <w:p w14:paraId="184EED0D" w14:textId="77777777" w:rsidR="006C16B2" w:rsidRDefault="006C16B2">
      <w:pPr>
        <w:rPr>
          <w:rFonts w:ascii="Helvetica Neue Light" w:eastAsia="Helvetica Neue Light" w:hAnsi="Helvetica Neue Light" w:cs="Helvetica Neue Light"/>
          <w:sz w:val="20"/>
          <w:szCs w:val="20"/>
        </w:rPr>
      </w:pPr>
    </w:p>
    <w:p w14:paraId="26E8CB1D" w14:textId="77777777" w:rsidR="006C16B2" w:rsidRDefault="006C16B2">
      <w:pPr>
        <w:rPr>
          <w:rFonts w:ascii="Helvetica Neue Light" w:eastAsia="Helvetica Neue Light" w:hAnsi="Helvetica Neue Light" w:cs="Helvetica Neue Light"/>
          <w:sz w:val="20"/>
          <w:szCs w:val="20"/>
        </w:rPr>
      </w:pPr>
    </w:p>
    <w:p w14:paraId="4BC4E4A3" w14:textId="77777777" w:rsidR="006C16B2" w:rsidRDefault="006C16B2">
      <w:pPr>
        <w:rPr>
          <w:rFonts w:ascii="Helvetica Neue Light" w:eastAsia="Helvetica Neue Light" w:hAnsi="Helvetica Neue Light" w:cs="Helvetica Neue Light"/>
          <w:sz w:val="20"/>
          <w:szCs w:val="20"/>
        </w:rPr>
      </w:pPr>
    </w:p>
    <w:p w14:paraId="5B841788" w14:textId="77777777" w:rsidR="006C16B2" w:rsidRDefault="006C16B2">
      <w:pPr>
        <w:rPr>
          <w:rFonts w:ascii="Helvetica Neue Light" w:eastAsia="Helvetica Neue Light" w:hAnsi="Helvetica Neue Light" w:cs="Helvetica Neue Light"/>
          <w:sz w:val="20"/>
          <w:szCs w:val="20"/>
        </w:rPr>
      </w:pPr>
    </w:p>
    <w:p w14:paraId="75879FD5" w14:textId="77777777" w:rsidR="006C16B2" w:rsidRDefault="006C16B2">
      <w:pPr>
        <w:rPr>
          <w:rFonts w:ascii="Helvetica Neue Light" w:eastAsia="Helvetica Neue Light" w:hAnsi="Helvetica Neue Light" w:cs="Helvetica Neue Light"/>
          <w:sz w:val="20"/>
          <w:szCs w:val="20"/>
        </w:rPr>
      </w:pPr>
    </w:p>
    <w:p w14:paraId="6F0BB001" w14:textId="77777777" w:rsidR="006C16B2" w:rsidRDefault="006C16B2"/>
    <w:sectPr w:rsidR="006C16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Helvet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altName w:val="﷽﷽﷽﷽﷽﷽﷽﷽ᕠ;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Helvetica Neue Light">
    <w:altName w:val="Helvetica Neue Light"/>
    <w:panose1 w:val="020004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B2"/>
    <w:rsid w:val="0055701D"/>
    <w:rsid w:val="00626F1C"/>
    <w:rsid w:val="006C16B2"/>
    <w:rsid w:val="00820482"/>
    <w:rsid w:val="00A05BE7"/>
    <w:rsid w:val="00D5001A"/>
    <w:rsid w:val="00D95F0F"/>
    <w:rsid w:val="00DB5E42"/>
    <w:rsid w:val="00F0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CFCE"/>
  <w15:docId w15:val="{0708DBA3-9D67-4CCF-8DCF-CC0896A7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2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B37C2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B37C24"/>
  </w:style>
  <w:style w:type="character" w:customStyle="1" w:styleId="Hyperlink0">
    <w:name w:val="Hyperlink.0"/>
    <w:basedOn w:val="None"/>
    <w:rsid w:val="00B37C24"/>
    <w:rPr>
      <w:rFonts w:ascii="Times New Roman" w:eastAsia="Times New Roman" w:hAnsi="Times New Roman" w:cs="Times New Roman"/>
      <w:u w:val="single"/>
    </w:rPr>
  </w:style>
  <w:style w:type="character" w:styleId="Hyperlink">
    <w:name w:val="Hyperlink"/>
    <w:basedOn w:val="DefaultParagraphFont"/>
    <w:uiPriority w:val="99"/>
    <w:unhideWhenUsed/>
    <w:rsid w:val="00B37C24"/>
    <w:rPr>
      <w:color w:val="0000FF"/>
      <w:u w:val="single"/>
    </w:rPr>
  </w:style>
  <w:style w:type="character" w:customStyle="1" w:styleId="UnresolvedMention1">
    <w:name w:val="Unresolved Mention1"/>
    <w:basedOn w:val="DefaultParagraphFont"/>
    <w:uiPriority w:val="99"/>
    <w:rsid w:val="00EF77DC"/>
    <w:rPr>
      <w:color w:val="605E5C"/>
      <w:shd w:val="clear" w:color="auto" w:fill="E1DFDD"/>
    </w:rPr>
  </w:style>
  <w:style w:type="character" w:styleId="FollowedHyperlink">
    <w:name w:val="FollowedHyperlink"/>
    <w:basedOn w:val="DefaultParagraphFont"/>
    <w:uiPriority w:val="99"/>
    <w:semiHidden/>
    <w:unhideWhenUsed/>
    <w:rsid w:val="00847ECF"/>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01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A96"/>
    <w:rPr>
      <w:rFonts w:ascii="Segoe UI" w:hAnsi="Segoe UI" w:cs="Segoe UI"/>
      <w:sz w:val="18"/>
      <w:szCs w:val="18"/>
    </w:rPr>
  </w:style>
  <w:style w:type="character" w:styleId="CommentReference">
    <w:name w:val="annotation reference"/>
    <w:basedOn w:val="DefaultParagraphFont"/>
    <w:uiPriority w:val="99"/>
    <w:semiHidden/>
    <w:unhideWhenUsed/>
    <w:rsid w:val="0055701D"/>
    <w:rPr>
      <w:sz w:val="16"/>
      <w:szCs w:val="16"/>
    </w:rPr>
  </w:style>
  <w:style w:type="paragraph" w:styleId="CommentText">
    <w:name w:val="annotation text"/>
    <w:basedOn w:val="Normal"/>
    <w:link w:val="CommentTextChar"/>
    <w:uiPriority w:val="99"/>
    <w:semiHidden/>
    <w:unhideWhenUsed/>
    <w:rsid w:val="0055701D"/>
    <w:rPr>
      <w:sz w:val="20"/>
      <w:szCs w:val="20"/>
    </w:rPr>
  </w:style>
  <w:style w:type="character" w:customStyle="1" w:styleId="CommentTextChar">
    <w:name w:val="Comment Text Char"/>
    <w:basedOn w:val="DefaultParagraphFont"/>
    <w:link w:val="CommentText"/>
    <w:uiPriority w:val="99"/>
    <w:semiHidden/>
    <w:rsid w:val="0055701D"/>
    <w:rPr>
      <w:sz w:val="20"/>
      <w:szCs w:val="20"/>
    </w:rPr>
  </w:style>
  <w:style w:type="paragraph" w:styleId="CommentSubject">
    <w:name w:val="annotation subject"/>
    <w:basedOn w:val="CommentText"/>
    <w:next w:val="CommentText"/>
    <w:link w:val="CommentSubjectChar"/>
    <w:uiPriority w:val="99"/>
    <w:semiHidden/>
    <w:unhideWhenUsed/>
    <w:rsid w:val="0055701D"/>
    <w:rPr>
      <w:b/>
      <w:bCs/>
    </w:rPr>
  </w:style>
  <w:style w:type="character" w:customStyle="1" w:styleId="CommentSubjectChar">
    <w:name w:val="Comment Subject Char"/>
    <w:basedOn w:val="CommentTextChar"/>
    <w:link w:val="CommentSubject"/>
    <w:uiPriority w:val="99"/>
    <w:semiHidden/>
    <w:rsid w:val="0055701D"/>
    <w:rPr>
      <w:b/>
      <w:bCs/>
      <w:sz w:val="20"/>
      <w:szCs w:val="20"/>
    </w:rPr>
  </w:style>
  <w:style w:type="paragraph" w:styleId="Revision">
    <w:name w:val="Revision"/>
    <w:hidden/>
    <w:uiPriority w:val="99"/>
    <w:semiHidden/>
    <w:rsid w:val="0055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bonfree.c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rbonfree.cc/"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0tMb4Z66U1BlVFmIQjhx1PNFkg==">AMUW2mVAtZOxJ4gLei5rQirY25jpW6kQ8uUJeh3wgVxVKCkVYhix/F9VjTk0xNn/gpenK9+5DkyLQf3NRJLX/RGQfK6UCgMG1VaoBMkX+MXur3i88qAVp7Q=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2710</Characters>
  <Application>Microsoft Office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licensing terrapincarestation.com</dc:creator>
  <cp:lastModifiedBy>Carrie Kolehouse</cp:lastModifiedBy>
  <cp:revision>3</cp:revision>
  <dcterms:created xsi:type="dcterms:W3CDTF">2021-05-14T19:05:00Z</dcterms:created>
  <dcterms:modified xsi:type="dcterms:W3CDTF">2021-05-14T19:33:00Z</dcterms:modified>
</cp:coreProperties>
</file>